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096E" w14:textId="77777777" w:rsidR="001B2C27" w:rsidRDefault="00BA2600" w:rsidP="00AD7383">
      <w:pPr>
        <w:jc w:val="center"/>
        <w:rPr>
          <w:rFonts w:asciiTheme="majorHAnsi" w:hAnsiTheme="majorHAnsi"/>
          <w:b/>
          <w:sz w:val="20"/>
          <w:szCs w:val="20"/>
        </w:rPr>
      </w:pPr>
      <w:r w:rsidRPr="000D0F56">
        <w:rPr>
          <w:rFonts w:asciiTheme="majorHAnsi" w:hAnsiTheme="majorHAnsi"/>
          <w:b/>
          <w:sz w:val="20"/>
          <w:szCs w:val="20"/>
        </w:rPr>
        <w:t>AP 3-D Course Syllabus</w:t>
      </w:r>
    </w:p>
    <w:p w14:paraId="2829EAE3" w14:textId="182E4F43" w:rsidR="001A45F4" w:rsidRPr="000D0F56" w:rsidRDefault="0025089A" w:rsidP="00AD7383">
      <w:pPr>
        <w:jc w:val="center"/>
        <w:rPr>
          <w:rFonts w:asciiTheme="majorHAnsi" w:hAnsiTheme="majorHAnsi"/>
          <w:b/>
          <w:sz w:val="20"/>
          <w:szCs w:val="20"/>
        </w:rPr>
      </w:pPr>
      <w:r>
        <w:rPr>
          <w:rFonts w:asciiTheme="majorHAnsi" w:hAnsiTheme="majorHAnsi"/>
          <w:b/>
          <w:sz w:val="20"/>
          <w:szCs w:val="20"/>
        </w:rPr>
        <w:t>2018-2019</w:t>
      </w:r>
      <w:bookmarkStart w:id="0" w:name="_GoBack"/>
      <w:bookmarkEnd w:id="0"/>
    </w:p>
    <w:p w14:paraId="4A89B074" w14:textId="77777777" w:rsidR="00BA2600" w:rsidRPr="000D0F56" w:rsidRDefault="00BA2600" w:rsidP="00753F6A">
      <w:pPr>
        <w:rPr>
          <w:rFonts w:asciiTheme="majorHAnsi" w:hAnsiTheme="majorHAnsi"/>
          <w:sz w:val="20"/>
          <w:szCs w:val="20"/>
        </w:rPr>
      </w:pPr>
    </w:p>
    <w:p w14:paraId="1F4336C6" w14:textId="77777777" w:rsidR="00BA2600" w:rsidRPr="000D0F56" w:rsidRDefault="00BA2600" w:rsidP="00753F6A">
      <w:pPr>
        <w:rPr>
          <w:rFonts w:asciiTheme="majorHAnsi" w:hAnsiTheme="majorHAnsi"/>
          <w:b/>
          <w:sz w:val="20"/>
          <w:szCs w:val="20"/>
        </w:rPr>
      </w:pPr>
      <w:r w:rsidRPr="000D0F56">
        <w:rPr>
          <w:rFonts w:asciiTheme="majorHAnsi" w:hAnsiTheme="majorHAnsi"/>
          <w:b/>
          <w:sz w:val="20"/>
          <w:szCs w:val="20"/>
        </w:rPr>
        <w:t>General Information:</w:t>
      </w:r>
    </w:p>
    <w:p w14:paraId="05E07F0B" w14:textId="77777777" w:rsidR="00AD7383" w:rsidRPr="000D0F56" w:rsidRDefault="00AD7383" w:rsidP="00753F6A">
      <w:pPr>
        <w:rPr>
          <w:rFonts w:asciiTheme="majorHAnsi" w:hAnsiTheme="majorHAnsi"/>
          <w:b/>
          <w:sz w:val="20"/>
          <w:szCs w:val="20"/>
        </w:rPr>
      </w:pPr>
    </w:p>
    <w:p w14:paraId="7098FB3B" w14:textId="10767E6C" w:rsidR="00BA2600" w:rsidRPr="000D0F56" w:rsidRDefault="00BA2600" w:rsidP="00753F6A">
      <w:pPr>
        <w:rPr>
          <w:rFonts w:asciiTheme="majorHAnsi" w:hAnsiTheme="majorHAnsi"/>
          <w:sz w:val="20"/>
          <w:szCs w:val="20"/>
        </w:rPr>
      </w:pPr>
      <w:r w:rsidRPr="000D0F56">
        <w:rPr>
          <w:rFonts w:asciiTheme="majorHAnsi" w:hAnsiTheme="majorHAnsi"/>
          <w:b/>
          <w:sz w:val="20"/>
          <w:szCs w:val="20"/>
        </w:rPr>
        <w:t>Course Title:</w:t>
      </w:r>
      <w:r w:rsidRPr="000D0F56">
        <w:rPr>
          <w:rFonts w:asciiTheme="majorHAnsi" w:hAnsiTheme="majorHAnsi"/>
          <w:sz w:val="20"/>
          <w:szCs w:val="20"/>
        </w:rPr>
        <w:t xml:space="preserve"> AP Studio Art, 3-D Portfolio, Ms. Davis</w:t>
      </w:r>
    </w:p>
    <w:p w14:paraId="2CDCBC45" w14:textId="77777777" w:rsidR="00AD7383" w:rsidRPr="000D0F56" w:rsidRDefault="00AD7383" w:rsidP="00753F6A">
      <w:pPr>
        <w:rPr>
          <w:rFonts w:asciiTheme="majorHAnsi" w:hAnsiTheme="majorHAnsi"/>
          <w:sz w:val="20"/>
          <w:szCs w:val="20"/>
        </w:rPr>
      </w:pPr>
    </w:p>
    <w:p w14:paraId="37EAF434" w14:textId="77777777" w:rsidR="00BA2600" w:rsidRPr="000D0F56" w:rsidRDefault="00BA2600" w:rsidP="00753F6A">
      <w:pPr>
        <w:rPr>
          <w:rFonts w:asciiTheme="majorHAnsi" w:hAnsiTheme="majorHAnsi"/>
          <w:sz w:val="20"/>
          <w:szCs w:val="20"/>
        </w:rPr>
      </w:pPr>
      <w:r w:rsidRPr="000D0F56">
        <w:rPr>
          <w:rFonts w:asciiTheme="majorHAnsi" w:hAnsiTheme="majorHAnsi"/>
          <w:b/>
          <w:sz w:val="20"/>
          <w:szCs w:val="20"/>
        </w:rPr>
        <w:t>Prerequisites:</w:t>
      </w:r>
      <w:r w:rsidRPr="000D0F56">
        <w:rPr>
          <w:rFonts w:asciiTheme="majorHAnsi" w:hAnsiTheme="majorHAnsi"/>
          <w:sz w:val="20"/>
          <w:szCs w:val="20"/>
        </w:rPr>
        <w:t xml:space="preserve"> Two other art course must be successfully competed and/or instructor recommendation.</w:t>
      </w:r>
    </w:p>
    <w:p w14:paraId="4BA74CC6" w14:textId="77777777" w:rsidR="00BA2600" w:rsidRPr="000D0F56" w:rsidRDefault="00BA2600" w:rsidP="00753F6A">
      <w:pPr>
        <w:rPr>
          <w:rFonts w:asciiTheme="majorHAnsi" w:hAnsiTheme="majorHAnsi"/>
          <w:sz w:val="20"/>
          <w:szCs w:val="20"/>
        </w:rPr>
      </w:pPr>
    </w:p>
    <w:p w14:paraId="6C39389F" w14:textId="77777777" w:rsidR="00BA2600" w:rsidRPr="000D0F56" w:rsidRDefault="00BA2600" w:rsidP="00753F6A">
      <w:pPr>
        <w:rPr>
          <w:rFonts w:asciiTheme="majorHAnsi" w:hAnsiTheme="majorHAnsi"/>
          <w:b/>
          <w:sz w:val="20"/>
          <w:szCs w:val="20"/>
        </w:rPr>
      </w:pPr>
      <w:r w:rsidRPr="000D0F56">
        <w:rPr>
          <w:rFonts w:asciiTheme="majorHAnsi" w:hAnsiTheme="majorHAnsi"/>
          <w:b/>
          <w:sz w:val="20"/>
          <w:szCs w:val="20"/>
        </w:rPr>
        <w:t>Course Description:</w:t>
      </w:r>
    </w:p>
    <w:p w14:paraId="14FA3A2A" w14:textId="093E1286" w:rsidR="0037729E" w:rsidRPr="000D0F56" w:rsidRDefault="00BA2600" w:rsidP="00753F6A">
      <w:pPr>
        <w:rPr>
          <w:rFonts w:asciiTheme="majorHAnsi" w:hAnsiTheme="majorHAnsi"/>
          <w:sz w:val="20"/>
          <w:szCs w:val="20"/>
        </w:rPr>
      </w:pPr>
      <w:r w:rsidRPr="000D0F56">
        <w:rPr>
          <w:rFonts w:asciiTheme="majorHAnsi" w:hAnsiTheme="majorHAnsi"/>
          <w:sz w:val="20"/>
          <w:szCs w:val="20"/>
        </w:rPr>
        <w:t xml:space="preserve">This course challenges the sculpture student to develop 3-D interpretations of line, shape, color, space and value, as well as work with conceptual ideas.  We will scrutinize historic monuments and sculptures in order to facilitate a reinvention of sculpting today. Project will include the possibility of a number of different materials, moving parts and techniques.  Metal, plaster, </w:t>
      </w:r>
      <w:r w:rsidR="003F5D6D" w:rsidRPr="000D0F56">
        <w:rPr>
          <w:rFonts w:asciiTheme="majorHAnsi" w:hAnsiTheme="majorHAnsi"/>
          <w:sz w:val="20"/>
          <w:szCs w:val="20"/>
        </w:rPr>
        <w:t>clay,</w:t>
      </w:r>
      <w:r w:rsidRPr="000D0F56">
        <w:rPr>
          <w:rFonts w:asciiTheme="majorHAnsi" w:hAnsiTheme="majorHAnsi"/>
          <w:sz w:val="20"/>
          <w:szCs w:val="20"/>
        </w:rPr>
        <w:t xml:space="preserve"> string fabrics and found objects are just a few of the materials we will be </w:t>
      </w:r>
      <w:r w:rsidR="003F5D6D" w:rsidRPr="000D0F56">
        <w:rPr>
          <w:rFonts w:asciiTheme="majorHAnsi" w:hAnsiTheme="majorHAnsi"/>
          <w:sz w:val="20"/>
          <w:szCs w:val="20"/>
        </w:rPr>
        <w:t>working</w:t>
      </w:r>
      <w:r w:rsidRPr="000D0F56">
        <w:rPr>
          <w:rFonts w:asciiTheme="majorHAnsi" w:hAnsiTheme="majorHAnsi"/>
          <w:sz w:val="20"/>
          <w:szCs w:val="20"/>
        </w:rPr>
        <w:t xml:space="preserve"> with. Sketchbook/journaling remains a key component of the student’s work contributing to most of the final artworks.</w:t>
      </w:r>
      <w:r w:rsidR="00AD7383" w:rsidRPr="000D0F56">
        <w:rPr>
          <w:rFonts w:asciiTheme="majorHAnsi" w:hAnsiTheme="majorHAnsi"/>
          <w:sz w:val="20"/>
          <w:szCs w:val="20"/>
        </w:rPr>
        <w:t xml:space="preserve"> </w:t>
      </w:r>
      <w:r w:rsidR="00FB4010" w:rsidRPr="000D0F56">
        <w:rPr>
          <w:rFonts w:asciiTheme="majorHAnsi" w:hAnsiTheme="majorHAnsi"/>
          <w:sz w:val="20"/>
          <w:szCs w:val="20"/>
        </w:rPr>
        <w:t>AP Studio Art is a course designed to be the equivalent of a general entry-level college art course, within three-dimensional design.  </w:t>
      </w:r>
    </w:p>
    <w:p w14:paraId="5E9624F6" w14:textId="77777777" w:rsidR="0037729E" w:rsidRPr="000D0F56" w:rsidRDefault="0037729E" w:rsidP="00753F6A">
      <w:pPr>
        <w:rPr>
          <w:rFonts w:asciiTheme="majorHAnsi" w:hAnsiTheme="majorHAnsi"/>
          <w:sz w:val="20"/>
          <w:szCs w:val="20"/>
        </w:rPr>
      </w:pPr>
    </w:p>
    <w:p w14:paraId="4114EB0D" w14:textId="77777777" w:rsidR="00BA2600" w:rsidRPr="000D0F56" w:rsidRDefault="00BA2600" w:rsidP="00753F6A">
      <w:pPr>
        <w:rPr>
          <w:rFonts w:asciiTheme="majorHAnsi" w:hAnsiTheme="majorHAnsi"/>
          <w:sz w:val="20"/>
          <w:szCs w:val="20"/>
        </w:rPr>
      </w:pPr>
    </w:p>
    <w:p w14:paraId="2B2F5E09" w14:textId="1D19CCAB" w:rsidR="00AD7383" w:rsidRPr="000D0F56" w:rsidRDefault="00BA2600" w:rsidP="00753F6A">
      <w:pPr>
        <w:rPr>
          <w:rFonts w:asciiTheme="majorHAnsi" w:hAnsiTheme="majorHAnsi"/>
          <w:b/>
          <w:sz w:val="20"/>
          <w:szCs w:val="20"/>
        </w:rPr>
      </w:pPr>
      <w:r w:rsidRPr="000D0F56">
        <w:rPr>
          <w:rFonts w:asciiTheme="majorHAnsi" w:hAnsiTheme="majorHAnsi"/>
          <w:b/>
          <w:sz w:val="20"/>
          <w:szCs w:val="20"/>
        </w:rPr>
        <w:t>Colorado State Visual Art Standards/ Course Standards:</w:t>
      </w:r>
    </w:p>
    <w:p w14:paraId="019F0606" w14:textId="77777777" w:rsidR="00BA2600" w:rsidRPr="000D0F56" w:rsidRDefault="00BA2600" w:rsidP="00AD7383">
      <w:pPr>
        <w:pStyle w:val="ListParagraph"/>
        <w:numPr>
          <w:ilvl w:val="0"/>
          <w:numId w:val="22"/>
        </w:numPr>
        <w:rPr>
          <w:rFonts w:asciiTheme="majorHAnsi" w:hAnsiTheme="majorHAnsi"/>
          <w:sz w:val="20"/>
          <w:szCs w:val="20"/>
        </w:rPr>
      </w:pPr>
      <w:r w:rsidRPr="000D0F56">
        <w:rPr>
          <w:rFonts w:asciiTheme="majorHAnsi" w:hAnsiTheme="majorHAnsi"/>
          <w:sz w:val="20"/>
          <w:szCs w:val="20"/>
        </w:rPr>
        <w:t>Relate and Connect to Transfer</w:t>
      </w:r>
    </w:p>
    <w:p w14:paraId="4CB6C1D0" w14:textId="77777777" w:rsidR="00BA2600" w:rsidRPr="000D0F56" w:rsidRDefault="00BA2600" w:rsidP="00AD7383">
      <w:pPr>
        <w:pStyle w:val="ListParagraph"/>
        <w:numPr>
          <w:ilvl w:val="0"/>
          <w:numId w:val="22"/>
        </w:numPr>
        <w:rPr>
          <w:rFonts w:asciiTheme="majorHAnsi" w:hAnsiTheme="majorHAnsi"/>
          <w:sz w:val="20"/>
          <w:szCs w:val="20"/>
        </w:rPr>
      </w:pPr>
      <w:r w:rsidRPr="000D0F56">
        <w:rPr>
          <w:rFonts w:asciiTheme="majorHAnsi" w:hAnsiTheme="majorHAnsi"/>
          <w:sz w:val="20"/>
          <w:szCs w:val="20"/>
        </w:rPr>
        <w:t>Observe and Learn to Comprehend</w:t>
      </w:r>
    </w:p>
    <w:p w14:paraId="1A3613CB" w14:textId="77777777" w:rsidR="00BA2600" w:rsidRPr="000D0F56" w:rsidRDefault="00BA2600" w:rsidP="00AD7383">
      <w:pPr>
        <w:pStyle w:val="ListParagraph"/>
        <w:numPr>
          <w:ilvl w:val="0"/>
          <w:numId w:val="22"/>
        </w:numPr>
        <w:rPr>
          <w:rFonts w:asciiTheme="majorHAnsi" w:hAnsiTheme="majorHAnsi"/>
          <w:sz w:val="20"/>
          <w:szCs w:val="20"/>
        </w:rPr>
      </w:pPr>
      <w:r w:rsidRPr="000D0F56">
        <w:rPr>
          <w:rFonts w:asciiTheme="majorHAnsi" w:hAnsiTheme="majorHAnsi"/>
          <w:sz w:val="20"/>
          <w:szCs w:val="20"/>
        </w:rPr>
        <w:t>Invent and Discover to Create</w:t>
      </w:r>
    </w:p>
    <w:p w14:paraId="27A21FC6" w14:textId="77777777" w:rsidR="00BA2600" w:rsidRPr="000D0F56" w:rsidRDefault="00BA2600" w:rsidP="00AD7383">
      <w:pPr>
        <w:pStyle w:val="ListParagraph"/>
        <w:numPr>
          <w:ilvl w:val="0"/>
          <w:numId w:val="22"/>
        </w:numPr>
        <w:rPr>
          <w:rFonts w:asciiTheme="majorHAnsi" w:hAnsiTheme="majorHAnsi"/>
          <w:sz w:val="20"/>
          <w:szCs w:val="20"/>
        </w:rPr>
      </w:pPr>
      <w:r w:rsidRPr="000D0F56">
        <w:rPr>
          <w:rFonts w:asciiTheme="majorHAnsi" w:hAnsiTheme="majorHAnsi"/>
          <w:sz w:val="20"/>
          <w:szCs w:val="20"/>
        </w:rPr>
        <w:t>Envision and Critique to Reflect</w:t>
      </w:r>
    </w:p>
    <w:p w14:paraId="11A9BE48" w14:textId="77777777" w:rsidR="00BA2600" w:rsidRPr="000D0F56" w:rsidRDefault="00BA2600" w:rsidP="00753F6A">
      <w:pPr>
        <w:rPr>
          <w:rFonts w:asciiTheme="majorHAnsi" w:hAnsiTheme="majorHAnsi"/>
          <w:sz w:val="20"/>
          <w:szCs w:val="20"/>
        </w:rPr>
      </w:pPr>
    </w:p>
    <w:p w14:paraId="37F59158" w14:textId="77777777" w:rsidR="00BA2600" w:rsidRPr="000D0F56" w:rsidRDefault="00BA2600" w:rsidP="00753F6A">
      <w:pPr>
        <w:rPr>
          <w:rFonts w:asciiTheme="majorHAnsi" w:hAnsiTheme="majorHAnsi"/>
          <w:b/>
          <w:sz w:val="20"/>
          <w:szCs w:val="20"/>
        </w:rPr>
      </w:pPr>
      <w:r w:rsidRPr="000D0F56">
        <w:rPr>
          <w:rFonts w:asciiTheme="majorHAnsi" w:hAnsiTheme="majorHAnsi"/>
          <w:b/>
          <w:sz w:val="20"/>
          <w:szCs w:val="20"/>
        </w:rPr>
        <w:t>Supplies:</w:t>
      </w:r>
    </w:p>
    <w:p w14:paraId="62D5B7DB" w14:textId="77777777" w:rsidR="00BA2600" w:rsidRPr="000D0F56" w:rsidRDefault="007709DC" w:rsidP="00753F6A">
      <w:pPr>
        <w:rPr>
          <w:rFonts w:asciiTheme="majorHAnsi" w:hAnsiTheme="majorHAnsi"/>
          <w:sz w:val="20"/>
          <w:szCs w:val="20"/>
        </w:rPr>
      </w:pPr>
      <w:r w:rsidRPr="000D0F56">
        <w:rPr>
          <w:rFonts w:asciiTheme="majorHAnsi" w:hAnsiTheme="majorHAnsi"/>
          <w:sz w:val="20"/>
          <w:szCs w:val="20"/>
        </w:rPr>
        <w:t>Fee: Upwards of $85.00 to cover portfolio exam costs</w:t>
      </w:r>
    </w:p>
    <w:p w14:paraId="3BFB3310" w14:textId="77777777" w:rsidR="007709DC" w:rsidRPr="000D0F56" w:rsidRDefault="007709DC" w:rsidP="00753F6A">
      <w:pPr>
        <w:rPr>
          <w:rFonts w:asciiTheme="majorHAnsi" w:hAnsiTheme="majorHAnsi"/>
          <w:sz w:val="20"/>
          <w:szCs w:val="20"/>
        </w:rPr>
      </w:pPr>
      <w:r w:rsidRPr="000D0F56">
        <w:rPr>
          <w:rFonts w:asciiTheme="majorHAnsi" w:hAnsiTheme="majorHAnsi"/>
          <w:sz w:val="20"/>
          <w:szCs w:val="20"/>
        </w:rPr>
        <w:t>Sketchbooks (Provided)</w:t>
      </w:r>
    </w:p>
    <w:p w14:paraId="56793B78" w14:textId="03EB45A3" w:rsidR="000D0F56" w:rsidRPr="000D0F56" w:rsidRDefault="007709DC" w:rsidP="00753F6A">
      <w:pPr>
        <w:rPr>
          <w:rFonts w:asciiTheme="majorHAnsi" w:hAnsiTheme="majorHAnsi"/>
          <w:sz w:val="20"/>
          <w:szCs w:val="20"/>
        </w:rPr>
      </w:pPr>
      <w:r w:rsidRPr="000D0F56">
        <w:rPr>
          <w:rFonts w:asciiTheme="majorHAnsi" w:hAnsiTheme="majorHAnsi"/>
          <w:sz w:val="20"/>
          <w:szCs w:val="20"/>
        </w:rPr>
        <w:t>Suggested Reading: The Visual Experience by Hobbs, Salome and Vieth</w:t>
      </w:r>
      <w:r w:rsidR="00AD7383" w:rsidRPr="000D0F56">
        <w:rPr>
          <w:rFonts w:asciiTheme="majorHAnsi" w:hAnsiTheme="majorHAnsi"/>
          <w:sz w:val="20"/>
          <w:szCs w:val="20"/>
        </w:rPr>
        <w:t>, Composition by Arthur Dow</w:t>
      </w:r>
    </w:p>
    <w:p w14:paraId="4189CEE4" w14:textId="77777777" w:rsidR="00AD7383" w:rsidRPr="000D0F56" w:rsidRDefault="00AD7383" w:rsidP="00753F6A">
      <w:pPr>
        <w:rPr>
          <w:rFonts w:asciiTheme="majorHAnsi" w:hAnsiTheme="majorHAnsi"/>
          <w:b/>
          <w:sz w:val="20"/>
          <w:szCs w:val="20"/>
        </w:rPr>
      </w:pPr>
    </w:p>
    <w:p w14:paraId="14BFDF56" w14:textId="77777777" w:rsidR="007709DC" w:rsidRPr="000D0F56" w:rsidRDefault="007709DC" w:rsidP="00753F6A">
      <w:pPr>
        <w:rPr>
          <w:rFonts w:asciiTheme="majorHAnsi" w:hAnsiTheme="majorHAnsi"/>
          <w:b/>
          <w:sz w:val="20"/>
          <w:szCs w:val="20"/>
        </w:rPr>
      </w:pPr>
      <w:r w:rsidRPr="000D0F56">
        <w:rPr>
          <w:rFonts w:asciiTheme="majorHAnsi" w:hAnsiTheme="majorHAnsi"/>
          <w:b/>
          <w:sz w:val="20"/>
          <w:szCs w:val="20"/>
        </w:rPr>
        <w:t xml:space="preserve">STRUCTURE OF THE PORTFOLIOS </w:t>
      </w:r>
    </w:p>
    <w:p w14:paraId="47582F53" w14:textId="1235284D" w:rsidR="00AD7383" w:rsidRPr="000D0F56" w:rsidRDefault="007709DC" w:rsidP="00AD7383">
      <w:pPr>
        <w:rPr>
          <w:rFonts w:asciiTheme="majorHAnsi" w:hAnsiTheme="majorHAnsi"/>
          <w:b/>
          <w:sz w:val="20"/>
          <w:szCs w:val="20"/>
        </w:rPr>
      </w:pPr>
      <w:r w:rsidRPr="000D0F56">
        <w:rPr>
          <w:rFonts w:asciiTheme="majorHAnsi" w:hAnsiTheme="majorHAnsi"/>
          <w:sz w:val="20"/>
          <w:szCs w:val="20"/>
        </w:rPr>
        <w:t xml:space="preserve">The portfolios share a basic, three-section structure, which requires the student to show a fundamental competence and range of understanding </w:t>
      </w:r>
      <w:r w:rsidR="00AD7383" w:rsidRPr="000D0F56">
        <w:rPr>
          <w:rFonts w:asciiTheme="majorHAnsi" w:hAnsiTheme="majorHAnsi"/>
          <w:sz w:val="20"/>
          <w:szCs w:val="20"/>
        </w:rPr>
        <w:t>of visual concerns and methods</w:t>
      </w:r>
      <w:r w:rsidRPr="000D0F56">
        <w:rPr>
          <w:rFonts w:asciiTheme="majorHAnsi" w:hAnsiTheme="majorHAnsi"/>
          <w:sz w:val="20"/>
          <w:szCs w:val="20"/>
        </w:rPr>
        <w:t xml:space="preserve">. </w:t>
      </w:r>
    </w:p>
    <w:p w14:paraId="0B549463" w14:textId="6A09BA18" w:rsidR="00AD7383" w:rsidRPr="000D0F56" w:rsidRDefault="00AD7383" w:rsidP="00AD7383">
      <w:pPr>
        <w:pStyle w:val="ListParagraph"/>
        <w:numPr>
          <w:ilvl w:val="0"/>
          <w:numId w:val="23"/>
        </w:numPr>
        <w:rPr>
          <w:rFonts w:asciiTheme="majorHAnsi" w:hAnsiTheme="majorHAnsi"/>
          <w:b/>
          <w:sz w:val="20"/>
          <w:szCs w:val="20"/>
        </w:rPr>
      </w:pPr>
      <w:r w:rsidRPr="000D0F56">
        <w:rPr>
          <w:rFonts w:asciiTheme="majorHAnsi" w:hAnsiTheme="majorHAnsi"/>
          <w:b/>
          <w:sz w:val="20"/>
          <w:szCs w:val="20"/>
          <w:u w:val="single"/>
        </w:rPr>
        <w:t>T</w:t>
      </w:r>
      <w:r w:rsidR="007709DC" w:rsidRPr="000D0F56">
        <w:rPr>
          <w:rFonts w:asciiTheme="majorHAnsi" w:hAnsiTheme="majorHAnsi"/>
          <w:b/>
          <w:sz w:val="20"/>
          <w:szCs w:val="20"/>
          <w:u w:val="single"/>
        </w:rPr>
        <w:t>he Concentration (Sustained Investigation)</w:t>
      </w:r>
      <w:r w:rsidRPr="000D0F56">
        <w:rPr>
          <w:rFonts w:asciiTheme="majorHAnsi" w:hAnsiTheme="majorHAnsi"/>
          <w:b/>
          <w:sz w:val="20"/>
          <w:szCs w:val="20"/>
        </w:rPr>
        <w:t xml:space="preserve"> section (Section II) asks the student to demonstrate a depth of investigation and process of discovery.</w:t>
      </w:r>
    </w:p>
    <w:p w14:paraId="4719ADFE" w14:textId="58E32A5D" w:rsidR="00AD7383" w:rsidRPr="000D0F56" w:rsidRDefault="00AD7383" w:rsidP="00AD7383">
      <w:pPr>
        <w:pStyle w:val="ListParagraph"/>
        <w:numPr>
          <w:ilvl w:val="0"/>
          <w:numId w:val="23"/>
        </w:numPr>
        <w:rPr>
          <w:rFonts w:asciiTheme="majorHAnsi" w:hAnsiTheme="majorHAnsi"/>
          <w:b/>
          <w:sz w:val="20"/>
          <w:szCs w:val="20"/>
        </w:rPr>
      </w:pPr>
      <w:r w:rsidRPr="000D0F56">
        <w:rPr>
          <w:rFonts w:asciiTheme="majorHAnsi" w:hAnsiTheme="majorHAnsi"/>
          <w:b/>
          <w:sz w:val="20"/>
          <w:szCs w:val="20"/>
          <w:u w:val="single"/>
        </w:rPr>
        <w:t>T</w:t>
      </w:r>
      <w:r w:rsidR="007709DC" w:rsidRPr="000D0F56">
        <w:rPr>
          <w:rFonts w:asciiTheme="majorHAnsi" w:hAnsiTheme="majorHAnsi"/>
          <w:b/>
          <w:sz w:val="20"/>
          <w:szCs w:val="20"/>
          <w:u w:val="single"/>
        </w:rPr>
        <w:t>he Breadth (Range of Approaches)</w:t>
      </w:r>
      <w:r w:rsidR="007709DC" w:rsidRPr="000D0F56">
        <w:rPr>
          <w:rFonts w:asciiTheme="majorHAnsi" w:hAnsiTheme="majorHAnsi"/>
          <w:b/>
          <w:sz w:val="20"/>
          <w:szCs w:val="20"/>
        </w:rPr>
        <w:t xml:space="preserve"> section (Section III), the student is asked to demonstrate a serious grounding in visual principles and material techniques. </w:t>
      </w:r>
    </w:p>
    <w:p w14:paraId="1FE794A0" w14:textId="3F34C390" w:rsidR="007709DC" w:rsidRPr="000D0F56" w:rsidRDefault="007709DC" w:rsidP="00AD7383">
      <w:pPr>
        <w:pStyle w:val="ListParagraph"/>
        <w:numPr>
          <w:ilvl w:val="0"/>
          <w:numId w:val="23"/>
        </w:numPr>
        <w:rPr>
          <w:rFonts w:asciiTheme="majorHAnsi" w:hAnsiTheme="majorHAnsi"/>
          <w:b/>
          <w:sz w:val="20"/>
          <w:szCs w:val="20"/>
        </w:rPr>
      </w:pPr>
      <w:r w:rsidRPr="000D0F56">
        <w:rPr>
          <w:rFonts w:asciiTheme="majorHAnsi" w:hAnsiTheme="majorHAnsi"/>
          <w:b/>
          <w:sz w:val="20"/>
          <w:szCs w:val="20"/>
          <w:u w:val="single"/>
        </w:rPr>
        <w:t>The Quality (Selected Works)</w:t>
      </w:r>
      <w:r w:rsidRPr="000D0F56">
        <w:rPr>
          <w:rFonts w:asciiTheme="majorHAnsi" w:hAnsiTheme="majorHAnsi"/>
          <w:b/>
          <w:sz w:val="20"/>
          <w:szCs w:val="20"/>
        </w:rPr>
        <w:t xml:space="preserve"> section (Section I) permits the student to select the works that best exhibit a synthesis of form, technique and content. </w:t>
      </w:r>
    </w:p>
    <w:p w14:paraId="1536FECE" w14:textId="77777777" w:rsidR="00AD7383" w:rsidRPr="000D0F56" w:rsidRDefault="00AD7383" w:rsidP="00AD7383">
      <w:pPr>
        <w:pStyle w:val="ListParagraph"/>
        <w:rPr>
          <w:rFonts w:asciiTheme="majorHAnsi" w:hAnsiTheme="majorHAnsi"/>
          <w:b/>
          <w:sz w:val="20"/>
          <w:szCs w:val="20"/>
        </w:rPr>
      </w:pPr>
    </w:p>
    <w:p w14:paraId="123D8250" w14:textId="77777777" w:rsidR="007709DC" w:rsidRPr="000D0F56" w:rsidRDefault="007709DC" w:rsidP="00753F6A">
      <w:pPr>
        <w:rPr>
          <w:rFonts w:asciiTheme="majorHAnsi" w:hAnsiTheme="majorHAnsi"/>
          <w:b/>
          <w:sz w:val="20"/>
          <w:szCs w:val="20"/>
        </w:rPr>
      </w:pPr>
      <w:r w:rsidRPr="000D0F56">
        <w:rPr>
          <w:rFonts w:asciiTheme="majorHAnsi" w:hAnsiTheme="majorHAnsi"/>
          <w:b/>
          <w:sz w:val="20"/>
          <w:szCs w:val="20"/>
        </w:rPr>
        <w:t>Elements and Principles of Art:</w:t>
      </w:r>
    </w:p>
    <w:p w14:paraId="79D9E858" w14:textId="77777777" w:rsidR="00AD7383" w:rsidRPr="000D0F56" w:rsidRDefault="00AD7383" w:rsidP="00753F6A">
      <w:pPr>
        <w:rPr>
          <w:rFonts w:asciiTheme="majorHAnsi" w:hAnsiTheme="majorHAnsi"/>
          <w:b/>
          <w:sz w:val="20"/>
          <w:szCs w:val="20"/>
        </w:rPr>
      </w:pPr>
    </w:p>
    <w:p w14:paraId="5CBCF5C7" w14:textId="77777777" w:rsidR="007709DC" w:rsidRPr="000D0F56" w:rsidRDefault="007709DC" w:rsidP="00753F6A">
      <w:pPr>
        <w:rPr>
          <w:rFonts w:asciiTheme="majorHAnsi" w:hAnsiTheme="majorHAnsi"/>
          <w:sz w:val="20"/>
          <w:szCs w:val="20"/>
        </w:rPr>
      </w:pPr>
      <w:r w:rsidRPr="000D0F56">
        <w:rPr>
          <w:rFonts w:asciiTheme="majorHAnsi" w:hAnsiTheme="majorHAnsi"/>
          <w:b/>
          <w:sz w:val="20"/>
          <w:szCs w:val="20"/>
        </w:rPr>
        <w:t>ELEMENTS</w:t>
      </w:r>
      <w:r w:rsidRPr="000D0F56">
        <w:rPr>
          <w:rFonts w:asciiTheme="majorHAnsi" w:hAnsiTheme="majorHAnsi"/>
          <w:sz w:val="20"/>
          <w:szCs w:val="20"/>
        </w:rPr>
        <w:t xml:space="preserve">: </w:t>
      </w:r>
    </w:p>
    <w:p w14:paraId="165DBEB9" w14:textId="77777777" w:rsidR="00AD7383" w:rsidRPr="000D0F56" w:rsidRDefault="007709DC" w:rsidP="00AD7383">
      <w:pPr>
        <w:pStyle w:val="ListParagraph"/>
        <w:numPr>
          <w:ilvl w:val="0"/>
          <w:numId w:val="24"/>
        </w:numPr>
        <w:rPr>
          <w:rFonts w:asciiTheme="majorHAnsi" w:hAnsiTheme="majorHAnsi"/>
          <w:sz w:val="20"/>
          <w:szCs w:val="20"/>
        </w:rPr>
      </w:pPr>
      <w:r w:rsidRPr="000D0F56">
        <w:rPr>
          <w:rFonts w:asciiTheme="majorHAnsi" w:hAnsiTheme="majorHAnsi"/>
          <w:b/>
          <w:sz w:val="20"/>
          <w:szCs w:val="20"/>
        </w:rPr>
        <w:t>Line:</w:t>
      </w:r>
      <w:r w:rsidRPr="000D0F56">
        <w:rPr>
          <w:rFonts w:asciiTheme="majorHAnsi" w:hAnsiTheme="majorHAnsi"/>
          <w:sz w:val="20"/>
          <w:szCs w:val="20"/>
        </w:rPr>
        <w:t xml:space="preserve"> The edge of a shape or form or the direction followed by anything in motion. </w:t>
      </w:r>
    </w:p>
    <w:p w14:paraId="582DAE68" w14:textId="256A8DBC" w:rsidR="007709DC" w:rsidRPr="000D0F56" w:rsidRDefault="007709DC" w:rsidP="00AD7383">
      <w:pPr>
        <w:pStyle w:val="ListParagraph"/>
        <w:numPr>
          <w:ilvl w:val="0"/>
          <w:numId w:val="24"/>
        </w:numPr>
        <w:rPr>
          <w:rFonts w:asciiTheme="majorHAnsi" w:hAnsiTheme="majorHAnsi"/>
          <w:sz w:val="20"/>
          <w:szCs w:val="20"/>
        </w:rPr>
      </w:pPr>
      <w:r w:rsidRPr="000D0F56">
        <w:rPr>
          <w:rFonts w:asciiTheme="majorHAnsi" w:hAnsiTheme="majorHAnsi"/>
          <w:b/>
          <w:sz w:val="20"/>
          <w:szCs w:val="20"/>
        </w:rPr>
        <w:t>Value:</w:t>
      </w:r>
      <w:r w:rsidRPr="000D0F56">
        <w:rPr>
          <w:rFonts w:asciiTheme="majorHAnsi" w:hAnsiTheme="majorHAnsi"/>
          <w:sz w:val="20"/>
          <w:szCs w:val="20"/>
        </w:rPr>
        <w:t xml:space="preserve"> Shadows from lightness to darkness</w:t>
      </w:r>
      <w:r w:rsidRPr="000D0F56">
        <w:rPr>
          <w:rFonts w:asciiTheme="majorHAnsi" w:hAnsiTheme="majorHAnsi"/>
          <w:sz w:val="20"/>
          <w:szCs w:val="20"/>
        </w:rPr>
        <w:br/>
      </w:r>
      <w:r w:rsidRPr="000D0F56">
        <w:rPr>
          <w:rFonts w:asciiTheme="majorHAnsi" w:hAnsiTheme="majorHAnsi"/>
          <w:b/>
          <w:sz w:val="20"/>
          <w:szCs w:val="20"/>
        </w:rPr>
        <w:t>Color:</w:t>
      </w:r>
      <w:r w:rsidRPr="000D0F56">
        <w:rPr>
          <w:rFonts w:asciiTheme="majorHAnsi" w:hAnsiTheme="majorHAnsi"/>
          <w:sz w:val="20"/>
          <w:szCs w:val="20"/>
        </w:rPr>
        <w:t xml:space="preserve"> Color is Light reflected from a surface. It can create emphasis, harmony, emotions, unity, and movement. </w:t>
      </w:r>
    </w:p>
    <w:p w14:paraId="6B88A0D3" w14:textId="77777777" w:rsidR="007709DC" w:rsidRPr="000D0F56" w:rsidRDefault="007709DC" w:rsidP="00AD7383">
      <w:pPr>
        <w:pStyle w:val="ListParagraph"/>
        <w:numPr>
          <w:ilvl w:val="0"/>
          <w:numId w:val="24"/>
        </w:numPr>
        <w:rPr>
          <w:rFonts w:asciiTheme="majorHAnsi" w:hAnsiTheme="majorHAnsi"/>
          <w:sz w:val="20"/>
          <w:szCs w:val="20"/>
        </w:rPr>
      </w:pPr>
      <w:r w:rsidRPr="000D0F56">
        <w:rPr>
          <w:rFonts w:asciiTheme="majorHAnsi" w:hAnsiTheme="majorHAnsi"/>
          <w:b/>
          <w:sz w:val="20"/>
          <w:szCs w:val="20"/>
        </w:rPr>
        <w:t>Texture:</w:t>
      </w:r>
      <w:r w:rsidRPr="000D0F56">
        <w:rPr>
          <w:rFonts w:asciiTheme="majorHAnsi" w:hAnsiTheme="majorHAnsi"/>
          <w:sz w:val="20"/>
          <w:szCs w:val="20"/>
        </w:rPr>
        <w:t xml:space="preserve"> Quality related closely to our sense of touch. It can create emphasis, movement, pattern, </w:t>
      </w:r>
      <w:r w:rsidR="003F5D6D" w:rsidRPr="000D0F56">
        <w:rPr>
          <w:rFonts w:asciiTheme="majorHAnsi" w:hAnsiTheme="majorHAnsi"/>
          <w:sz w:val="20"/>
          <w:szCs w:val="20"/>
        </w:rPr>
        <w:t>and emotion</w:t>
      </w:r>
      <w:r w:rsidRPr="000D0F56">
        <w:rPr>
          <w:rFonts w:asciiTheme="majorHAnsi" w:hAnsiTheme="majorHAnsi"/>
          <w:sz w:val="20"/>
          <w:szCs w:val="20"/>
        </w:rPr>
        <w:t xml:space="preserve">. </w:t>
      </w:r>
    </w:p>
    <w:p w14:paraId="738E9EB5" w14:textId="77777777" w:rsidR="007709DC" w:rsidRPr="000D0F56" w:rsidRDefault="007709DC" w:rsidP="00AD7383">
      <w:pPr>
        <w:pStyle w:val="ListParagraph"/>
        <w:numPr>
          <w:ilvl w:val="0"/>
          <w:numId w:val="24"/>
        </w:numPr>
        <w:rPr>
          <w:rFonts w:asciiTheme="majorHAnsi" w:hAnsiTheme="majorHAnsi"/>
          <w:sz w:val="20"/>
          <w:szCs w:val="20"/>
        </w:rPr>
      </w:pPr>
      <w:r w:rsidRPr="000D0F56">
        <w:rPr>
          <w:rFonts w:asciiTheme="majorHAnsi" w:hAnsiTheme="majorHAnsi"/>
          <w:b/>
          <w:sz w:val="20"/>
          <w:szCs w:val="20"/>
        </w:rPr>
        <w:t>Shape:</w:t>
      </w:r>
      <w:r w:rsidRPr="000D0F56">
        <w:rPr>
          <w:rFonts w:asciiTheme="majorHAnsi" w:hAnsiTheme="majorHAnsi"/>
          <w:sz w:val="20"/>
          <w:szCs w:val="20"/>
        </w:rPr>
        <w:t xml:space="preserve"> Shape encloses a two dimensional area. Shape can create most of the elements and many of the principles. </w:t>
      </w:r>
    </w:p>
    <w:p w14:paraId="416B80DD" w14:textId="77777777" w:rsidR="007709DC" w:rsidRPr="000D0F56" w:rsidRDefault="007709DC" w:rsidP="00AD7383">
      <w:pPr>
        <w:pStyle w:val="ListParagraph"/>
        <w:numPr>
          <w:ilvl w:val="0"/>
          <w:numId w:val="24"/>
        </w:numPr>
        <w:rPr>
          <w:rFonts w:asciiTheme="majorHAnsi" w:hAnsiTheme="majorHAnsi"/>
          <w:sz w:val="20"/>
          <w:szCs w:val="20"/>
        </w:rPr>
      </w:pPr>
      <w:r w:rsidRPr="000D0F56">
        <w:rPr>
          <w:rFonts w:asciiTheme="majorHAnsi" w:hAnsiTheme="majorHAnsi"/>
          <w:b/>
          <w:sz w:val="20"/>
          <w:szCs w:val="20"/>
        </w:rPr>
        <w:lastRenderedPageBreak/>
        <w:t>Form:</w:t>
      </w:r>
      <w:r w:rsidRPr="000D0F56">
        <w:rPr>
          <w:rFonts w:asciiTheme="majorHAnsi" w:hAnsiTheme="majorHAnsi"/>
          <w:sz w:val="20"/>
          <w:szCs w:val="20"/>
        </w:rPr>
        <w:t xml:space="preserve"> Form encloses a volume or three-dimensional area.</w:t>
      </w:r>
      <w:r w:rsidRPr="000D0F56">
        <w:rPr>
          <w:rFonts w:asciiTheme="majorHAnsi" w:hAnsiTheme="majorHAnsi"/>
          <w:sz w:val="20"/>
          <w:szCs w:val="20"/>
        </w:rPr>
        <w:br/>
      </w:r>
      <w:r w:rsidRPr="000D0F56">
        <w:rPr>
          <w:rFonts w:asciiTheme="majorHAnsi" w:hAnsiTheme="majorHAnsi"/>
          <w:b/>
          <w:sz w:val="20"/>
          <w:szCs w:val="20"/>
        </w:rPr>
        <w:t>Space:</w:t>
      </w:r>
      <w:r w:rsidRPr="000D0F56">
        <w:rPr>
          <w:rFonts w:asciiTheme="majorHAnsi" w:hAnsiTheme="majorHAnsi"/>
          <w:sz w:val="20"/>
          <w:szCs w:val="20"/>
        </w:rPr>
        <w:t xml:space="preserve"> Illusion of depth and space.</w:t>
      </w:r>
    </w:p>
    <w:p w14:paraId="03CC2690" w14:textId="77777777" w:rsidR="00AD7383" w:rsidRPr="000D0F56" w:rsidRDefault="00AD7383" w:rsidP="00AD7383">
      <w:pPr>
        <w:rPr>
          <w:rFonts w:asciiTheme="majorHAnsi" w:hAnsiTheme="majorHAnsi"/>
          <w:sz w:val="20"/>
          <w:szCs w:val="20"/>
        </w:rPr>
      </w:pPr>
    </w:p>
    <w:p w14:paraId="543B628B" w14:textId="77777777" w:rsidR="007709DC" w:rsidRPr="000D0F56" w:rsidRDefault="007709DC" w:rsidP="00753F6A">
      <w:pPr>
        <w:rPr>
          <w:rFonts w:asciiTheme="majorHAnsi" w:hAnsiTheme="majorHAnsi"/>
          <w:b/>
          <w:sz w:val="20"/>
          <w:szCs w:val="20"/>
        </w:rPr>
      </w:pPr>
      <w:r w:rsidRPr="000D0F56">
        <w:rPr>
          <w:rFonts w:asciiTheme="majorHAnsi" w:hAnsiTheme="majorHAnsi"/>
          <w:b/>
          <w:sz w:val="20"/>
          <w:szCs w:val="20"/>
        </w:rPr>
        <w:t xml:space="preserve">PRINCIPLE DEFINITIONS: </w:t>
      </w:r>
    </w:p>
    <w:p w14:paraId="05405A8C" w14:textId="5087937A" w:rsidR="007709DC" w:rsidRPr="000D0F56" w:rsidRDefault="007709DC" w:rsidP="00AD7383">
      <w:pPr>
        <w:pStyle w:val="ListParagraph"/>
        <w:numPr>
          <w:ilvl w:val="0"/>
          <w:numId w:val="25"/>
        </w:numPr>
        <w:rPr>
          <w:rFonts w:asciiTheme="majorHAnsi" w:hAnsiTheme="majorHAnsi"/>
          <w:sz w:val="20"/>
          <w:szCs w:val="20"/>
        </w:rPr>
      </w:pPr>
      <w:r w:rsidRPr="000D0F56">
        <w:rPr>
          <w:rFonts w:asciiTheme="majorHAnsi" w:hAnsiTheme="majorHAnsi"/>
          <w:b/>
          <w:sz w:val="20"/>
          <w:szCs w:val="20"/>
        </w:rPr>
        <w:t>Balance:</w:t>
      </w:r>
      <w:r w:rsidRPr="000D0F56">
        <w:rPr>
          <w:rFonts w:asciiTheme="majorHAnsi" w:hAnsiTheme="majorHAnsi"/>
          <w:sz w:val="20"/>
          <w:szCs w:val="20"/>
        </w:rPr>
        <w:t xml:space="preserve"> Refers to the equalization of elements in a work of art. </w:t>
      </w:r>
    </w:p>
    <w:p w14:paraId="10DE5D7E" w14:textId="77777777" w:rsidR="007709DC" w:rsidRPr="000D0F56" w:rsidRDefault="007709DC" w:rsidP="00AD7383">
      <w:pPr>
        <w:pStyle w:val="ListParagraph"/>
        <w:numPr>
          <w:ilvl w:val="0"/>
          <w:numId w:val="25"/>
        </w:numPr>
        <w:rPr>
          <w:rFonts w:asciiTheme="majorHAnsi" w:hAnsiTheme="majorHAnsi"/>
          <w:sz w:val="20"/>
          <w:szCs w:val="20"/>
        </w:rPr>
      </w:pPr>
      <w:r w:rsidRPr="000D0F56">
        <w:rPr>
          <w:rFonts w:asciiTheme="majorHAnsi" w:hAnsiTheme="majorHAnsi"/>
          <w:b/>
          <w:sz w:val="20"/>
          <w:szCs w:val="20"/>
        </w:rPr>
        <w:t>Unity/Harmony:</w:t>
      </w:r>
      <w:r w:rsidRPr="000D0F56">
        <w:rPr>
          <w:rFonts w:asciiTheme="majorHAnsi" w:hAnsiTheme="majorHAnsi"/>
          <w:sz w:val="20"/>
          <w:szCs w:val="20"/>
        </w:rPr>
        <w:t xml:space="preserve"> Relates to the sense of oneness, wholeness, or order in a work of art. Combining similar colors, shapes, lines, textures, and patterns in an artwork can create harmony. </w:t>
      </w:r>
    </w:p>
    <w:p w14:paraId="3DB559D4" w14:textId="77777777" w:rsidR="007709DC" w:rsidRPr="000D0F56" w:rsidRDefault="007709DC" w:rsidP="00AD7383">
      <w:pPr>
        <w:pStyle w:val="ListParagraph"/>
        <w:numPr>
          <w:ilvl w:val="0"/>
          <w:numId w:val="25"/>
        </w:numPr>
        <w:rPr>
          <w:rFonts w:asciiTheme="majorHAnsi" w:hAnsiTheme="majorHAnsi"/>
          <w:sz w:val="20"/>
          <w:szCs w:val="20"/>
        </w:rPr>
      </w:pPr>
      <w:r w:rsidRPr="000D0F56">
        <w:rPr>
          <w:rFonts w:asciiTheme="majorHAnsi" w:hAnsiTheme="majorHAnsi"/>
          <w:b/>
          <w:sz w:val="20"/>
          <w:szCs w:val="20"/>
        </w:rPr>
        <w:t>Movement:</w:t>
      </w:r>
      <w:r w:rsidRPr="000D0F56">
        <w:rPr>
          <w:rFonts w:asciiTheme="majorHAnsi" w:hAnsiTheme="majorHAnsi"/>
          <w:sz w:val="20"/>
          <w:szCs w:val="20"/>
        </w:rPr>
        <w:t xml:space="preserve"> Refers to the arrangement of parts in a work of art to create a slow to fast action of the eye. -Pattern, contrast, line can create this. </w:t>
      </w:r>
    </w:p>
    <w:p w14:paraId="7143F68D" w14:textId="77777777" w:rsidR="002D5AF6" w:rsidRPr="000D0F56" w:rsidRDefault="007709DC" w:rsidP="00AD7383">
      <w:pPr>
        <w:pStyle w:val="ListParagraph"/>
        <w:numPr>
          <w:ilvl w:val="0"/>
          <w:numId w:val="25"/>
        </w:numPr>
        <w:rPr>
          <w:rFonts w:asciiTheme="majorHAnsi" w:hAnsiTheme="majorHAnsi"/>
          <w:sz w:val="20"/>
          <w:szCs w:val="20"/>
        </w:rPr>
      </w:pPr>
      <w:r w:rsidRPr="000D0F56">
        <w:rPr>
          <w:rFonts w:asciiTheme="majorHAnsi" w:hAnsiTheme="majorHAnsi"/>
          <w:b/>
          <w:sz w:val="20"/>
          <w:szCs w:val="20"/>
        </w:rPr>
        <w:t>Rhythm:</w:t>
      </w:r>
      <w:r w:rsidRPr="000D0F56">
        <w:rPr>
          <w:rFonts w:asciiTheme="majorHAnsi" w:hAnsiTheme="majorHAnsi"/>
          <w:sz w:val="20"/>
          <w:szCs w:val="20"/>
        </w:rPr>
        <w:t xml:space="preserve"> It is a type of movement in an artwork or design often created by repeated objects. </w:t>
      </w:r>
    </w:p>
    <w:p w14:paraId="57566593" w14:textId="77777777" w:rsidR="002D5AF6" w:rsidRPr="000D0F56" w:rsidRDefault="007709DC" w:rsidP="00AD7383">
      <w:pPr>
        <w:pStyle w:val="ListParagraph"/>
        <w:numPr>
          <w:ilvl w:val="0"/>
          <w:numId w:val="25"/>
        </w:numPr>
        <w:rPr>
          <w:rFonts w:asciiTheme="majorHAnsi" w:hAnsiTheme="majorHAnsi"/>
          <w:sz w:val="20"/>
          <w:szCs w:val="20"/>
        </w:rPr>
      </w:pPr>
      <w:r w:rsidRPr="000D0F56">
        <w:rPr>
          <w:rFonts w:asciiTheme="majorHAnsi" w:hAnsiTheme="majorHAnsi"/>
          <w:b/>
          <w:sz w:val="20"/>
          <w:szCs w:val="20"/>
        </w:rPr>
        <w:t>Emphasis:</w:t>
      </w:r>
      <w:r w:rsidRPr="000D0F56">
        <w:rPr>
          <w:rFonts w:asciiTheme="majorHAnsi" w:hAnsiTheme="majorHAnsi"/>
          <w:sz w:val="20"/>
          <w:szCs w:val="20"/>
        </w:rPr>
        <w:t xml:space="preserve"> refers to placing greater attention to certain areas or objects in a piece of work. </w:t>
      </w:r>
    </w:p>
    <w:p w14:paraId="2883970A" w14:textId="139A304B" w:rsidR="007709DC" w:rsidRPr="000D0F56" w:rsidRDefault="00AD7383" w:rsidP="00AD7383">
      <w:pPr>
        <w:pStyle w:val="ListParagraph"/>
        <w:numPr>
          <w:ilvl w:val="0"/>
          <w:numId w:val="25"/>
        </w:numPr>
        <w:rPr>
          <w:rFonts w:asciiTheme="majorHAnsi" w:hAnsiTheme="majorHAnsi"/>
          <w:sz w:val="20"/>
          <w:szCs w:val="20"/>
        </w:rPr>
      </w:pPr>
      <w:r w:rsidRPr="000D0F56">
        <w:rPr>
          <w:rFonts w:asciiTheme="majorHAnsi" w:hAnsiTheme="majorHAnsi"/>
          <w:b/>
          <w:sz w:val="20"/>
          <w:szCs w:val="20"/>
        </w:rPr>
        <w:t>Contrast</w:t>
      </w:r>
      <w:r w:rsidR="007709DC" w:rsidRPr="000D0F56">
        <w:rPr>
          <w:rFonts w:asciiTheme="majorHAnsi" w:hAnsiTheme="majorHAnsi"/>
          <w:b/>
          <w:sz w:val="20"/>
          <w:szCs w:val="20"/>
        </w:rPr>
        <w:t>:</w:t>
      </w:r>
      <w:r w:rsidR="007709DC" w:rsidRPr="000D0F56">
        <w:rPr>
          <w:rFonts w:asciiTheme="majorHAnsi" w:hAnsiTheme="majorHAnsi"/>
          <w:sz w:val="20"/>
          <w:szCs w:val="20"/>
        </w:rPr>
        <w:t xml:space="preserve"> </w:t>
      </w:r>
      <w:r w:rsidRPr="000D0F56">
        <w:rPr>
          <w:rFonts w:asciiTheme="majorHAnsi" w:hAnsiTheme="majorHAnsi"/>
          <w:sz w:val="20"/>
          <w:szCs w:val="20"/>
        </w:rPr>
        <w:t>Uses opposites to create a difference, adding interest to a work</w:t>
      </w:r>
      <w:r w:rsidR="007709DC" w:rsidRPr="000D0F56">
        <w:rPr>
          <w:rFonts w:asciiTheme="majorHAnsi" w:hAnsiTheme="majorHAnsi"/>
          <w:sz w:val="20"/>
          <w:szCs w:val="20"/>
        </w:rPr>
        <w:t>.</w:t>
      </w:r>
      <w:r w:rsidR="007709DC" w:rsidRPr="000D0F56">
        <w:rPr>
          <w:rFonts w:asciiTheme="majorHAnsi" w:hAnsiTheme="majorHAnsi"/>
          <w:sz w:val="20"/>
          <w:szCs w:val="20"/>
        </w:rPr>
        <w:br/>
      </w:r>
      <w:r w:rsidR="007709DC" w:rsidRPr="000D0F56">
        <w:rPr>
          <w:rFonts w:asciiTheme="majorHAnsi" w:hAnsiTheme="majorHAnsi"/>
          <w:b/>
          <w:sz w:val="20"/>
          <w:szCs w:val="20"/>
        </w:rPr>
        <w:t>Pattern:</w:t>
      </w:r>
      <w:r w:rsidR="007709DC" w:rsidRPr="000D0F56">
        <w:rPr>
          <w:rFonts w:asciiTheme="majorHAnsi" w:hAnsiTheme="majorHAnsi"/>
          <w:sz w:val="20"/>
          <w:szCs w:val="20"/>
        </w:rPr>
        <w:t xml:space="preserve"> is created by repetition of (not limited to) shape, line, color, or texture</w:t>
      </w:r>
      <w:r w:rsidR="007709DC" w:rsidRPr="000D0F56">
        <w:rPr>
          <w:rFonts w:asciiTheme="majorHAnsi" w:hAnsiTheme="majorHAnsi"/>
          <w:sz w:val="20"/>
          <w:szCs w:val="20"/>
        </w:rPr>
        <w:br/>
      </w:r>
      <w:r w:rsidR="007709DC" w:rsidRPr="000D0F56">
        <w:rPr>
          <w:rFonts w:asciiTheme="majorHAnsi" w:hAnsiTheme="majorHAnsi"/>
          <w:b/>
          <w:sz w:val="20"/>
          <w:szCs w:val="20"/>
        </w:rPr>
        <w:t>Variety:</w:t>
      </w:r>
      <w:r w:rsidR="007709DC" w:rsidRPr="000D0F56">
        <w:rPr>
          <w:rFonts w:asciiTheme="majorHAnsi" w:hAnsiTheme="majorHAnsi"/>
          <w:sz w:val="20"/>
          <w:szCs w:val="20"/>
        </w:rPr>
        <w:t xml:space="preserve"> It is achieved through diversity and change. Using different line types, colors, textures, </w:t>
      </w:r>
      <w:r w:rsidR="00FB4010" w:rsidRPr="000D0F56">
        <w:rPr>
          <w:rFonts w:asciiTheme="majorHAnsi" w:hAnsiTheme="majorHAnsi"/>
          <w:sz w:val="20"/>
          <w:szCs w:val="20"/>
        </w:rPr>
        <w:t>and shapes</w:t>
      </w:r>
      <w:r w:rsidRPr="000D0F56">
        <w:rPr>
          <w:rFonts w:asciiTheme="majorHAnsi" w:hAnsiTheme="majorHAnsi"/>
          <w:sz w:val="20"/>
          <w:szCs w:val="20"/>
        </w:rPr>
        <w:t>.</w:t>
      </w:r>
    </w:p>
    <w:p w14:paraId="2BF69E8F" w14:textId="77777777" w:rsidR="002D5AF6" w:rsidRPr="000D0F56" w:rsidRDefault="002D5AF6" w:rsidP="00753F6A">
      <w:pPr>
        <w:rPr>
          <w:rFonts w:asciiTheme="majorHAnsi" w:hAnsiTheme="majorHAnsi"/>
          <w:b/>
          <w:sz w:val="20"/>
          <w:szCs w:val="20"/>
        </w:rPr>
      </w:pPr>
    </w:p>
    <w:p w14:paraId="2F2D93CA" w14:textId="77777777" w:rsidR="002D5AF6" w:rsidRPr="000D0F56" w:rsidRDefault="002D5AF6" w:rsidP="00753F6A">
      <w:pPr>
        <w:rPr>
          <w:rFonts w:asciiTheme="majorHAnsi" w:hAnsiTheme="majorHAnsi"/>
          <w:b/>
          <w:sz w:val="20"/>
          <w:szCs w:val="20"/>
        </w:rPr>
      </w:pPr>
      <w:r w:rsidRPr="000D0F56">
        <w:rPr>
          <w:rFonts w:asciiTheme="majorHAnsi" w:hAnsiTheme="majorHAnsi"/>
          <w:b/>
          <w:sz w:val="20"/>
          <w:szCs w:val="20"/>
        </w:rPr>
        <w:t>Course Objectives</w:t>
      </w:r>
    </w:p>
    <w:p w14:paraId="7C318ACE" w14:textId="77777777" w:rsidR="00AD7383" w:rsidRPr="000D0F56" w:rsidRDefault="00AD7383" w:rsidP="00753F6A">
      <w:pPr>
        <w:rPr>
          <w:rFonts w:asciiTheme="majorHAnsi" w:hAnsiTheme="majorHAnsi"/>
          <w:b/>
          <w:sz w:val="20"/>
          <w:szCs w:val="20"/>
        </w:rPr>
      </w:pPr>
    </w:p>
    <w:p w14:paraId="028B7CEF" w14:textId="77777777" w:rsidR="002D5AF6" w:rsidRPr="000D0F56" w:rsidRDefault="002D5AF6" w:rsidP="00753F6A">
      <w:pPr>
        <w:rPr>
          <w:rFonts w:asciiTheme="majorHAnsi" w:hAnsiTheme="majorHAnsi"/>
          <w:b/>
          <w:sz w:val="20"/>
          <w:szCs w:val="20"/>
        </w:rPr>
      </w:pPr>
      <w:r w:rsidRPr="000D0F56">
        <w:rPr>
          <w:rFonts w:asciiTheme="majorHAnsi" w:hAnsiTheme="majorHAnsi"/>
          <w:b/>
          <w:sz w:val="20"/>
          <w:szCs w:val="20"/>
        </w:rPr>
        <w:t>The Students will know and be able to:</w:t>
      </w:r>
    </w:p>
    <w:p w14:paraId="13A6F8B9" w14:textId="77777777" w:rsidR="00AD7383" w:rsidRPr="000D0F56" w:rsidRDefault="00AD7383" w:rsidP="00753F6A">
      <w:pPr>
        <w:rPr>
          <w:rFonts w:asciiTheme="majorHAnsi" w:hAnsiTheme="majorHAnsi"/>
          <w:b/>
          <w:sz w:val="20"/>
          <w:szCs w:val="20"/>
        </w:rPr>
      </w:pPr>
    </w:p>
    <w:p w14:paraId="3C449A6A" w14:textId="06ED3D0F" w:rsidR="002D5AF6" w:rsidRPr="000D0F56" w:rsidRDefault="00AD7383"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 xml:space="preserve">Use your life </w:t>
      </w:r>
      <w:r w:rsidR="00FB4010" w:rsidRPr="000D0F56">
        <w:rPr>
          <w:rFonts w:asciiTheme="majorHAnsi" w:hAnsiTheme="majorHAnsi"/>
          <w:sz w:val="20"/>
          <w:szCs w:val="20"/>
        </w:rPr>
        <w:t>experiences (</w:t>
      </w:r>
      <w:r w:rsidR="002D5AF6" w:rsidRPr="000D0F56">
        <w:rPr>
          <w:rFonts w:asciiTheme="majorHAnsi" w:hAnsiTheme="majorHAnsi"/>
          <w:sz w:val="20"/>
          <w:szCs w:val="20"/>
        </w:rPr>
        <w:t xml:space="preserve">family, gender </w:t>
      </w:r>
      <w:r w:rsidR="003F5D6D" w:rsidRPr="000D0F56">
        <w:rPr>
          <w:rFonts w:asciiTheme="majorHAnsi" w:hAnsiTheme="majorHAnsi"/>
          <w:sz w:val="20"/>
          <w:szCs w:val="20"/>
        </w:rPr>
        <w:t>culture,</w:t>
      </w:r>
      <w:r w:rsidR="002D5AF6" w:rsidRPr="000D0F56">
        <w:rPr>
          <w:rFonts w:asciiTheme="majorHAnsi" w:hAnsiTheme="majorHAnsi"/>
          <w:sz w:val="20"/>
          <w:szCs w:val="20"/>
        </w:rPr>
        <w:t xml:space="preserve"> geography, socio-economic, religion, personal and social issues, interests and beliefs, sensory experience</w:t>
      </w:r>
      <w:r w:rsidRPr="000D0F56">
        <w:rPr>
          <w:rFonts w:asciiTheme="majorHAnsi" w:hAnsiTheme="majorHAnsi"/>
          <w:sz w:val="20"/>
          <w:szCs w:val="20"/>
        </w:rPr>
        <w:t>)</w:t>
      </w:r>
      <w:r w:rsidR="002D5AF6" w:rsidRPr="000D0F56">
        <w:rPr>
          <w:rFonts w:asciiTheme="majorHAnsi" w:hAnsiTheme="majorHAnsi"/>
          <w:sz w:val="20"/>
          <w:szCs w:val="20"/>
        </w:rPr>
        <w:t xml:space="preserve"> to generate ideas and create works of art.</w:t>
      </w:r>
    </w:p>
    <w:p w14:paraId="2EE4BA30" w14:textId="77777777" w:rsidR="002D5AF6" w:rsidRPr="000D0F56" w:rsidRDefault="002D5AF6"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Become more visually literate and transfer ideas: by looking at artists’ work, museums, galleries, public art, street art, architecture, commercial art, mass media, creative economy</w:t>
      </w:r>
      <w:r w:rsidR="0077686E" w:rsidRPr="000D0F56">
        <w:rPr>
          <w:rFonts w:asciiTheme="majorHAnsi" w:hAnsiTheme="majorHAnsi"/>
          <w:sz w:val="20"/>
          <w:szCs w:val="20"/>
        </w:rPr>
        <w:t>.</w:t>
      </w:r>
    </w:p>
    <w:p w14:paraId="17C7A093" w14:textId="77777777" w:rsidR="002D5AF6" w:rsidRPr="000D0F56" w:rsidRDefault="002D5AF6"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Transfer and engage in academic study: literature, history, social studies, psychology, philosophy, science mathematics, fine and performing arts</w:t>
      </w:r>
      <w:r w:rsidR="0077686E" w:rsidRPr="000D0F56">
        <w:rPr>
          <w:rFonts w:asciiTheme="majorHAnsi" w:hAnsiTheme="majorHAnsi"/>
          <w:sz w:val="20"/>
          <w:szCs w:val="20"/>
        </w:rPr>
        <w:t>.</w:t>
      </w:r>
    </w:p>
    <w:p w14:paraId="6067F8C6" w14:textId="77777777" w:rsidR="002D5AF6" w:rsidRPr="000D0F56" w:rsidRDefault="002D5AF6"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Investigate the purpose and function or art: aesthetics, communication, expression persuasion and design.</w:t>
      </w:r>
    </w:p>
    <w:p w14:paraId="0FBFA7D0" w14:textId="77777777" w:rsidR="002D5AF6" w:rsidRPr="000D0F56" w:rsidRDefault="002D5AF6"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Perceive, connect and compare: elements of art and principles of design, research art artistic styles, trends and movements.</w:t>
      </w:r>
    </w:p>
    <w:p w14:paraId="46958EE9" w14:textId="77777777" w:rsidR="002D5AF6" w:rsidRPr="000D0F56" w:rsidRDefault="002D5AF6"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 xml:space="preserve">Envision: develop discipline of mind and understanding of the creative </w:t>
      </w:r>
      <w:r w:rsidR="0077686E" w:rsidRPr="000D0F56">
        <w:rPr>
          <w:rFonts w:asciiTheme="majorHAnsi" w:hAnsiTheme="majorHAnsi"/>
          <w:sz w:val="20"/>
          <w:szCs w:val="20"/>
        </w:rPr>
        <w:t>process</w:t>
      </w:r>
      <w:r w:rsidRPr="000D0F56">
        <w:rPr>
          <w:rFonts w:asciiTheme="majorHAnsi" w:hAnsiTheme="majorHAnsi"/>
          <w:sz w:val="20"/>
          <w:szCs w:val="20"/>
        </w:rPr>
        <w:t>.</w:t>
      </w:r>
    </w:p>
    <w:p w14:paraId="72984AE5" w14:textId="77777777" w:rsidR="002D5AF6" w:rsidRPr="000D0F56" w:rsidRDefault="002D5AF6"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Develop a personal philosophy of art.</w:t>
      </w:r>
    </w:p>
    <w:p w14:paraId="577E339E" w14:textId="77777777" w:rsidR="002D5AF6" w:rsidRPr="000D0F56" w:rsidRDefault="0077686E"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Critique: describe, define, interpret and evaluate to understand works of art and the aesthetic process.</w:t>
      </w:r>
    </w:p>
    <w:p w14:paraId="1F8F1B21" w14:textId="77777777" w:rsidR="0077686E" w:rsidRPr="000D0F56" w:rsidRDefault="0077686E"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Produce art skillfully using a variety of materials and techniques.</w:t>
      </w:r>
    </w:p>
    <w:p w14:paraId="50107596" w14:textId="077E4D17" w:rsidR="0077686E" w:rsidRPr="000D0F56" w:rsidRDefault="0077686E"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 xml:space="preserve">Invent and discover to create: visualize embody, invent reinvent, interpret, evaluate, demonstrate, </w:t>
      </w:r>
      <w:r w:rsidR="000D0F56" w:rsidRPr="000D0F56">
        <w:rPr>
          <w:rFonts w:asciiTheme="majorHAnsi" w:hAnsiTheme="majorHAnsi"/>
          <w:sz w:val="20"/>
          <w:szCs w:val="20"/>
        </w:rPr>
        <w:t>and integrate</w:t>
      </w:r>
      <w:r w:rsidRPr="000D0F56">
        <w:rPr>
          <w:rFonts w:asciiTheme="majorHAnsi" w:hAnsiTheme="majorHAnsi"/>
          <w:sz w:val="20"/>
          <w:szCs w:val="20"/>
        </w:rPr>
        <w:t xml:space="preserve"> to create originally and personal works of art.</w:t>
      </w:r>
    </w:p>
    <w:p w14:paraId="227BE8F7" w14:textId="77777777" w:rsidR="0077686E" w:rsidRPr="000D0F56" w:rsidRDefault="0077686E"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 xml:space="preserve">Practice discipline, perseverance and </w:t>
      </w:r>
      <w:r w:rsidR="003F5D6D" w:rsidRPr="000D0F56">
        <w:rPr>
          <w:rFonts w:asciiTheme="majorHAnsi" w:hAnsiTheme="majorHAnsi"/>
          <w:sz w:val="20"/>
          <w:szCs w:val="20"/>
        </w:rPr>
        <w:t>self-control</w:t>
      </w:r>
      <w:r w:rsidRPr="000D0F56">
        <w:rPr>
          <w:rFonts w:asciiTheme="majorHAnsi" w:hAnsiTheme="majorHAnsi"/>
          <w:sz w:val="20"/>
          <w:szCs w:val="20"/>
        </w:rPr>
        <w:t>.</w:t>
      </w:r>
    </w:p>
    <w:p w14:paraId="06A50DAC" w14:textId="77777777" w:rsidR="0077686E" w:rsidRPr="000D0F56" w:rsidRDefault="0077686E"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Work in the art studio cooperatively and safely.</w:t>
      </w:r>
    </w:p>
    <w:p w14:paraId="050A2CF8" w14:textId="77777777" w:rsidR="0077686E" w:rsidRPr="000D0F56" w:rsidRDefault="0077686E"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Explore materials, media, ideas and themes.</w:t>
      </w:r>
    </w:p>
    <w:p w14:paraId="726BE362" w14:textId="77777777" w:rsidR="0077686E" w:rsidRPr="000D0F56" w:rsidRDefault="0077686E"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Focus on creating a concentration or a body of work that shows a commitment to an idea that shows continuous growth.</w:t>
      </w:r>
    </w:p>
    <w:p w14:paraId="2FFF16C5" w14:textId="77777777" w:rsidR="0077686E" w:rsidRPr="000D0F56" w:rsidRDefault="0077686E"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 xml:space="preserve">Complete all sections requires for the final portfolio review: Quality, breadth, concentration and written commentary. </w:t>
      </w:r>
    </w:p>
    <w:p w14:paraId="68195A42" w14:textId="77777777" w:rsidR="0077686E" w:rsidRPr="000D0F56" w:rsidRDefault="0077686E" w:rsidP="00AD7383">
      <w:pPr>
        <w:pStyle w:val="ListParagraph"/>
        <w:numPr>
          <w:ilvl w:val="0"/>
          <w:numId w:val="26"/>
        </w:numPr>
        <w:rPr>
          <w:rFonts w:asciiTheme="majorHAnsi" w:hAnsiTheme="majorHAnsi"/>
          <w:sz w:val="20"/>
          <w:szCs w:val="20"/>
        </w:rPr>
      </w:pPr>
      <w:r w:rsidRPr="000D0F56">
        <w:rPr>
          <w:rFonts w:asciiTheme="majorHAnsi" w:hAnsiTheme="majorHAnsi"/>
          <w:sz w:val="20"/>
          <w:szCs w:val="20"/>
        </w:rPr>
        <w:t>Assemble presentation of AP portfolio to the College Board for evaluation.</w:t>
      </w:r>
    </w:p>
    <w:p w14:paraId="2FA875E3" w14:textId="77777777" w:rsidR="0077686E" w:rsidRPr="000D0F56" w:rsidRDefault="0077686E" w:rsidP="00753F6A">
      <w:pPr>
        <w:rPr>
          <w:rFonts w:asciiTheme="majorHAnsi" w:hAnsiTheme="majorHAnsi"/>
          <w:sz w:val="20"/>
          <w:szCs w:val="20"/>
        </w:rPr>
      </w:pPr>
    </w:p>
    <w:p w14:paraId="6CBF4C1F" w14:textId="77777777" w:rsidR="0077686E" w:rsidRPr="000D0F56" w:rsidRDefault="0077686E" w:rsidP="00753F6A">
      <w:pPr>
        <w:rPr>
          <w:rFonts w:asciiTheme="majorHAnsi" w:hAnsiTheme="majorHAnsi"/>
          <w:sz w:val="20"/>
          <w:szCs w:val="20"/>
        </w:rPr>
      </w:pPr>
      <w:r w:rsidRPr="000D0F56">
        <w:rPr>
          <w:rFonts w:asciiTheme="majorHAnsi" w:hAnsiTheme="majorHAnsi"/>
          <w:sz w:val="20"/>
          <w:szCs w:val="20"/>
        </w:rPr>
        <w:t>Essential Questions:</w:t>
      </w:r>
    </w:p>
    <w:p w14:paraId="01D8261F" w14:textId="77777777" w:rsidR="0077686E" w:rsidRPr="000D0F56" w:rsidRDefault="0077686E" w:rsidP="00AD7383">
      <w:pPr>
        <w:pStyle w:val="ListParagraph"/>
        <w:numPr>
          <w:ilvl w:val="0"/>
          <w:numId w:val="27"/>
        </w:numPr>
        <w:rPr>
          <w:rFonts w:asciiTheme="majorHAnsi" w:hAnsiTheme="majorHAnsi"/>
          <w:sz w:val="20"/>
          <w:szCs w:val="20"/>
        </w:rPr>
      </w:pPr>
      <w:r w:rsidRPr="000D0F56">
        <w:rPr>
          <w:rFonts w:asciiTheme="majorHAnsi" w:hAnsiTheme="majorHAnsi"/>
          <w:sz w:val="20"/>
          <w:szCs w:val="20"/>
        </w:rPr>
        <w:t xml:space="preserve">How is art an essential part of our lives and in our </w:t>
      </w:r>
      <w:r w:rsidR="0072625E" w:rsidRPr="000D0F56">
        <w:rPr>
          <w:rFonts w:asciiTheme="majorHAnsi" w:hAnsiTheme="majorHAnsi"/>
          <w:sz w:val="20"/>
          <w:szCs w:val="20"/>
        </w:rPr>
        <w:t>world, both pas</w:t>
      </w:r>
      <w:r w:rsidRPr="000D0F56">
        <w:rPr>
          <w:rFonts w:asciiTheme="majorHAnsi" w:hAnsiTheme="majorHAnsi"/>
          <w:sz w:val="20"/>
          <w:szCs w:val="20"/>
        </w:rPr>
        <w:t>t and present?</w:t>
      </w:r>
    </w:p>
    <w:p w14:paraId="5C3B1341" w14:textId="77777777" w:rsidR="0077686E" w:rsidRPr="000D0F56" w:rsidRDefault="0077686E" w:rsidP="00AD7383">
      <w:pPr>
        <w:pStyle w:val="ListParagraph"/>
        <w:numPr>
          <w:ilvl w:val="0"/>
          <w:numId w:val="27"/>
        </w:numPr>
        <w:rPr>
          <w:rFonts w:asciiTheme="majorHAnsi" w:hAnsiTheme="majorHAnsi"/>
          <w:sz w:val="20"/>
          <w:szCs w:val="20"/>
        </w:rPr>
      </w:pPr>
      <w:r w:rsidRPr="000D0F56">
        <w:rPr>
          <w:rFonts w:asciiTheme="majorHAnsi" w:hAnsiTheme="majorHAnsi"/>
          <w:sz w:val="20"/>
          <w:szCs w:val="20"/>
        </w:rPr>
        <w:t xml:space="preserve">How is art used to </w:t>
      </w:r>
      <w:r w:rsidR="003F5D6D" w:rsidRPr="000D0F56">
        <w:rPr>
          <w:rFonts w:asciiTheme="majorHAnsi" w:hAnsiTheme="majorHAnsi"/>
          <w:sz w:val="20"/>
          <w:szCs w:val="20"/>
        </w:rPr>
        <w:t>construct</w:t>
      </w:r>
      <w:r w:rsidRPr="000D0F56">
        <w:rPr>
          <w:rFonts w:asciiTheme="majorHAnsi" w:hAnsiTheme="majorHAnsi"/>
          <w:sz w:val="20"/>
          <w:szCs w:val="20"/>
        </w:rPr>
        <w:t xml:space="preserve"> meaning?</w:t>
      </w:r>
    </w:p>
    <w:p w14:paraId="615E93F5" w14:textId="77777777" w:rsidR="0077686E" w:rsidRPr="000D0F56" w:rsidRDefault="0077686E" w:rsidP="00AD7383">
      <w:pPr>
        <w:pStyle w:val="ListParagraph"/>
        <w:numPr>
          <w:ilvl w:val="0"/>
          <w:numId w:val="27"/>
        </w:numPr>
        <w:rPr>
          <w:rFonts w:asciiTheme="majorHAnsi" w:hAnsiTheme="majorHAnsi"/>
          <w:sz w:val="20"/>
          <w:szCs w:val="20"/>
        </w:rPr>
      </w:pPr>
      <w:r w:rsidRPr="000D0F56">
        <w:rPr>
          <w:rFonts w:asciiTheme="majorHAnsi" w:hAnsiTheme="majorHAnsi"/>
          <w:sz w:val="20"/>
          <w:szCs w:val="20"/>
        </w:rPr>
        <w:t>How does reflection affect art making?</w:t>
      </w:r>
    </w:p>
    <w:p w14:paraId="045F0BB4" w14:textId="77777777" w:rsidR="0077686E" w:rsidRPr="000D0F56" w:rsidRDefault="0077686E" w:rsidP="00AD7383">
      <w:pPr>
        <w:pStyle w:val="ListParagraph"/>
        <w:numPr>
          <w:ilvl w:val="0"/>
          <w:numId w:val="27"/>
        </w:numPr>
        <w:rPr>
          <w:rFonts w:asciiTheme="majorHAnsi" w:hAnsiTheme="majorHAnsi"/>
          <w:sz w:val="20"/>
          <w:szCs w:val="20"/>
        </w:rPr>
      </w:pPr>
      <w:r w:rsidRPr="000D0F56">
        <w:rPr>
          <w:rFonts w:asciiTheme="majorHAnsi" w:hAnsiTheme="majorHAnsi"/>
          <w:sz w:val="20"/>
          <w:szCs w:val="20"/>
        </w:rPr>
        <w:lastRenderedPageBreak/>
        <w:t>What goes into the creation of a work of art?</w:t>
      </w:r>
    </w:p>
    <w:p w14:paraId="4D50A8DE" w14:textId="77777777" w:rsidR="0077686E" w:rsidRPr="000D0F56" w:rsidRDefault="0072625E" w:rsidP="00AD7383">
      <w:pPr>
        <w:pStyle w:val="ListParagraph"/>
        <w:numPr>
          <w:ilvl w:val="0"/>
          <w:numId w:val="27"/>
        </w:numPr>
        <w:rPr>
          <w:rFonts w:asciiTheme="majorHAnsi" w:hAnsiTheme="majorHAnsi"/>
          <w:sz w:val="20"/>
          <w:szCs w:val="20"/>
        </w:rPr>
      </w:pPr>
      <w:r w:rsidRPr="000D0F56">
        <w:rPr>
          <w:rFonts w:asciiTheme="majorHAnsi" w:hAnsiTheme="majorHAnsi"/>
          <w:sz w:val="20"/>
          <w:szCs w:val="20"/>
        </w:rPr>
        <w:t>How do ideas and technique evolve when one works in a series?</w:t>
      </w:r>
    </w:p>
    <w:p w14:paraId="2A6B3A7F" w14:textId="77777777" w:rsidR="0072625E" w:rsidRPr="000D0F56" w:rsidRDefault="0072625E" w:rsidP="00AD7383">
      <w:pPr>
        <w:pStyle w:val="ListParagraph"/>
        <w:numPr>
          <w:ilvl w:val="0"/>
          <w:numId w:val="27"/>
        </w:numPr>
        <w:rPr>
          <w:rFonts w:asciiTheme="majorHAnsi" w:hAnsiTheme="majorHAnsi"/>
          <w:sz w:val="20"/>
          <w:szCs w:val="20"/>
        </w:rPr>
      </w:pPr>
      <w:r w:rsidRPr="000D0F56">
        <w:rPr>
          <w:rFonts w:asciiTheme="majorHAnsi" w:hAnsiTheme="majorHAnsi"/>
          <w:sz w:val="20"/>
          <w:szCs w:val="20"/>
        </w:rPr>
        <w:t>How is art used as a communication tool?</w:t>
      </w:r>
    </w:p>
    <w:p w14:paraId="6EAFD88D" w14:textId="77777777" w:rsidR="0072625E" w:rsidRPr="000D0F56" w:rsidRDefault="0072625E" w:rsidP="00AD7383">
      <w:pPr>
        <w:pStyle w:val="ListParagraph"/>
        <w:numPr>
          <w:ilvl w:val="0"/>
          <w:numId w:val="27"/>
        </w:numPr>
        <w:rPr>
          <w:rFonts w:asciiTheme="majorHAnsi" w:hAnsiTheme="majorHAnsi"/>
          <w:sz w:val="20"/>
          <w:szCs w:val="20"/>
        </w:rPr>
      </w:pPr>
      <w:r w:rsidRPr="000D0F56">
        <w:rPr>
          <w:rFonts w:asciiTheme="majorHAnsi" w:hAnsiTheme="majorHAnsi"/>
          <w:sz w:val="20"/>
          <w:szCs w:val="20"/>
        </w:rPr>
        <w:t>How do artists interpret the world around them in order to make an original work of art?</w:t>
      </w:r>
    </w:p>
    <w:p w14:paraId="4CC8F930" w14:textId="550C8705" w:rsidR="00AD7383" w:rsidRPr="000D0F56" w:rsidRDefault="00AD7383" w:rsidP="00AD7383">
      <w:pPr>
        <w:pStyle w:val="ListParagraph"/>
        <w:numPr>
          <w:ilvl w:val="0"/>
          <w:numId w:val="27"/>
        </w:numPr>
        <w:rPr>
          <w:rFonts w:asciiTheme="majorHAnsi" w:hAnsiTheme="majorHAnsi"/>
          <w:sz w:val="20"/>
          <w:szCs w:val="20"/>
        </w:rPr>
      </w:pPr>
      <w:r w:rsidRPr="000D0F56">
        <w:rPr>
          <w:rFonts w:asciiTheme="majorHAnsi" w:hAnsiTheme="majorHAnsi"/>
          <w:sz w:val="20"/>
          <w:szCs w:val="20"/>
        </w:rPr>
        <w:t>How do artists develop a meaningful body of work?</w:t>
      </w:r>
    </w:p>
    <w:p w14:paraId="6B137ED3" w14:textId="77777777" w:rsidR="007709DC" w:rsidRPr="000D0F56" w:rsidRDefault="007709DC" w:rsidP="00753F6A">
      <w:pPr>
        <w:rPr>
          <w:rFonts w:asciiTheme="majorHAnsi" w:hAnsiTheme="majorHAnsi"/>
          <w:sz w:val="20"/>
          <w:szCs w:val="20"/>
        </w:rPr>
      </w:pPr>
    </w:p>
    <w:p w14:paraId="65F54A2E"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3-D DESIGN PORTFOLIO </w:t>
      </w:r>
    </w:p>
    <w:p w14:paraId="0E2BA559" w14:textId="78E2F809" w:rsidR="0037729E" w:rsidRPr="000D0F56" w:rsidRDefault="0077686E" w:rsidP="00753F6A">
      <w:pPr>
        <w:rPr>
          <w:rFonts w:asciiTheme="majorHAnsi" w:hAnsiTheme="majorHAnsi"/>
          <w:sz w:val="20"/>
          <w:szCs w:val="20"/>
        </w:rPr>
      </w:pPr>
      <w:r w:rsidRPr="000D0F56">
        <w:rPr>
          <w:rFonts w:asciiTheme="majorHAnsi" w:hAnsiTheme="majorHAnsi"/>
          <w:sz w:val="20"/>
          <w:szCs w:val="20"/>
        </w:rPr>
        <w:t>AP Studio Art is not based on a written examination; instead, you will submit a portfolio for evaluation at the end of the school year.</w:t>
      </w:r>
      <w:r w:rsidR="0037729E" w:rsidRPr="000D0F56">
        <w:rPr>
          <w:rFonts w:asciiTheme="majorHAnsi" w:hAnsiTheme="majorHAnsi"/>
          <w:sz w:val="20"/>
          <w:szCs w:val="20"/>
        </w:rPr>
        <w:t xml:space="preserve"> The final goal of the AP course of study is to successfully complete the spring AP exam and earn college credit.   The exam is graded on a </w:t>
      </w:r>
      <w:r w:rsidR="003F5D6D" w:rsidRPr="000D0F56">
        <w:rPr>
          <w:rFonts w:asciiTheme="majorHAnsi" w:hAnsiTheme="majorHAnsi"/>
          <w:sz w:val="20"/>
          <w:szCs w:val="20"/>
        </w:rPr>
        <w:t>6-point</w:t>
      </w:r>
      <w:r w:rsidR="0037729E" w:rsidRPr="000D0F56">
        <w:rPr>
          <w:rFonts w:asciiTheme="majorHAnsi" w:hAnsiTheme="majorHAnsi"/>
          <w:sz w:val="20"/>
          <w:szCs w:val="20"/>
        </w:rPr>
        <w:t xml:space="preserve"> scale.  Universities and colleges generally will accept scores of 5-6 for credit in either an art or an elective course.  Scores of 4 are also sometimes accepted.  </w:t>
      </w:r>
    </w:p>
    <w:p w14:paraId="5CA4A9D3" w14:textId="77777777" w:rsidR="00AD7383" w:rsidRPr="000D0F56" w:rsidRDefault="00AD7383" w:rsidP="00753F6A">
      <w:pPr>
        <w:rPr>
          <w:rFonts w:asciiTheme="majorHAnsi" w:hAnsiTheme="majorHAnsi"/>
          <w:sz w:val="20"/>
          <w:szCs w:val="20"/>
        </w:rPr>
      </w:pPr>
    </w:p>
    <w:p w14:paraId="3B730A9E" w14:textId="3413E9C8" w:rsidR="0072625E" w:rsidRPr="000D0F56" w:rsidRDefault="00AD7383" w:rsidP="00753F6A">
      <w:pPr>
        <w:rPr>
          <w:rFonts w:asciiTheme="majorHAnsi" w:hAnsiTheme="majorHAnsi"/>
          <w:b/>
          <w:sz w:val="20"/>
          <w:szCs w:val="20"/>
        </w:rPr>
      </w:pPr>
      <w:r w:rsidRPr="000D0F56">
        <w:rPr>
          <w:rFonts w:asciiTheme="majorHAnsi" w:hAnsiTheme="majorHAnsi"/>
          <w:b/>
          <w:sz w:val="20"/>
          <w:szCs w:val="20"/>
        </w:rPr>
        <w:t>AP Studio Art 3D Portfolio Requirements:</w:t>
      </w:r>
    </w:p>
    <w:tbl>
      <w:tblPr>
        <w:tblStyle w:val="TableGrid"/>
        <w:tblW w:w="0" w:type="auto"/>
        <w:tblLook w:val="04A0" w:firstRow="1" w:lastRow="0" w:firstColumn="1" w:lastColumn="0" w:noHBand="0" w:noVBand="1"/>
      </w:tblPr>
      <w:tblGrid>
        <w:gridCol w:w="2757"/>
        <w:gridCol w:w="5873"/>
      </w:tblGrid>
      <w:tr w:rsidR="0037729E" w:rsidRPr="000D0F56" w14:paraId="77E0F46C" w14:textId="77777777" w:rsidTr="0037729E">
        <w:tc>
          <w:tcPr>
            <w:tcW w:w="2808" w:type="dxa"/>
          </w:tcPr>
          <w:p w14:paraId="476B2D95"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Section I: Quality</w:t>
            </w:r>
          </w:p>
        </w:tc>
        <w:tc>
          <w:tcPr>
            <w:tcW w:w="6048" w:type="dxa"/>
          </w:tcPr>
          <w:p w14:paraId="75C09354"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5 artworks, 10 images (2 views of each sculpture) submitted.</w:t>
            </w:r>
          </w:p>
        </w:tc>
      </w:tr>
      <w:tr w:rsidR="0037729E" w:rsidRPr="000D0F56" w14:paraId="07C460D1" w14:textId="77777777" w:rsidTr="0037729E">
        <w:tc>
          <w:tcPr>
            <w:tcW w:w="2808" w:type="dxa"/>
          </w:tcPr>
          <w:p w14:paraId="0C0DDDA1" w14:textId="77777777" w:rsidR="0072625E" w:rsidRPr="000D0F56" w:rsidRDefault="0037729E" w:rsidP="00753F6A">
            <w:pPr>
              <w:rPr>
                <w:rFonts w:asciiTheme="majorHAnsi" w:hAnsiTheme="majorHAnsi"/>
                <w:sz w:val="20"/>
                <w:szCs w:val="20"/>
              </w:rPr>
            </w:pPr>
            <w:r w:rsidRPr="000D0F56">
              <w:rPr>
                <w:rFonts w:asciiTheme="majorHAnsi" w:hAnsiTheme="majorHAnsi"/>
                <w:sz w:val="20"/>
                <w:szCs w:val="20"/>
              </w:rPr>
              <w:t>Section II: Concentration</w:t>
            </w:r>
          </w:p>
        </w:tc>
        <w:tc>
          <w:tcPr>
            <w:tcW w:w="6048" w:type="dxa"/>
          </w:tcPr>
          <w:p w14:paraId="0AFC2FD9" w14:textId="77777777" w:rsidR="0072625E" w:rsidRPr="000D0F56" w:rsidRDefault="0037729E" w:rsidP="00753F6A">
            <w:pPr>
              <w:rPr>
                <w:rFonts w:asciiTheme="majorHAnsi" w:hAnsiTheme="majorHAnsi"/>
                <w:sz w:val="20"/>
                <w:szCs w:val="20"/>
              </w:rPr>
            </w:pPr>
            <w:r w:rsidRPr="000D0F56">
              <w:rPr>
                <w:rFonts w:asciiTheme="majorHAnsi" w:hAnsiTheme="majorHAnsi"/>
                <w:sz w:val="20"/>
                <w:szCs w:val="20"/>
              </w:rPr>
              <w:t>12 artworks, 1 image of each submitted</w:t>
            </w:r>
          </w:p>
        </w:tc>
      </w:tr>
      <w:tr w:rsidR="0037729E" w:rsidRPr="000D0F56" w14:paraId="50835656" w14:textId="77777777" w:rsidTr="0037729E">
        <w:tc>
          <w:tcPr>
            <w:tcW w:w="2808" w:type="dxa"/>
          </w:tcPr>
          <w:p w14:paraId="13C2E242" w14:textId="77777777" w:rsidR="0072625E" w:rsidRPr="000D0F56" w:rsidRDefault="0037729E" w:rsidP="00753F6A">
            <w:pPr>
              <w:rPr>
                <w:rFonts w:asciiTheme="majorHAnsi" w:hAnsiTheme="majorHAnsi"/>
                <w:sz w:val="20"/>
                <w:szCs w:val="20"/>
              </w:rPr>
            </w:pPr>
            <w:r w:rsidRPr="000D0F56">
              <w:rPr>
                <w:rFonts w:asciiTheme="majorHAnsi" w:hAnsiTheme="majorHAnsi"/>
                <w:sz w:val="20"/>
                <w:szCs w:val="20"/>
              </w:rPr>
              <w:t>Section III: Breadth</w:t>
            </w:r>
          </w:p>
        </w:tc>
        <w:tc>
          <w:tcPr>
            <w:tcW w:w="6048" w:type="dxa"/>
          </w:tcPr>
          <w:p w14:paraId="366EB786" w14:textId="77777777" w:rsidR="0072625E" w:rsidRPr="000D0F56" w:rsidRDefault="0037729E" w:rsidP="00753F6A">
            <w:pPr>
              <w:rPr>
                <w:rFonts w:asciiTheme="majorHAnsi" w:hAnsiTheme="majorHAnsi"/>
                <w:sz w:val="20"/>
                <w:szCs w:val="20"/>
              </w:rPr>
            </w:pPr>
            <w:r w:rsidRPr="000D0F56">
              <w:rPr>
                <w:rFonts w:asciiTheme="majorHAnsi" w:hAnsiTheme="majorHAnsi"/>
                <w:sz w:val="20"/>
                <w:szCs w:val="20"/>
              </w:rPr>
              <w:t>8 artworks, one image of each submitted</w:t>
            </w:r>
          </w:p>
        </w:tc>
      </w:tr>
    </w:tbl>
    <w:p w14:paraId="123FD312" w14:textId="77777777" w:rsidR="00AD7383" w:rsidRPr="000D0F56" w:rsidRDefault="00AD7383" w:rsidP="00753F6A">
      <w:pPr>
        <w:rPr>
          <w:rFonts w:asciiTheme="majorHAnsi" w:hAnsiTheme="majorHAnsi"/>
          <w:sz w:val="20"/>
          <w:szCs w:val="20"/>
        </w:rPr>
      </w:pPr>
    </w:p>
    <w:p w14:paraId="59940618"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This portfolio is intended to address sculptural issues. Design involves purposeful </w:t>
      </w:r>
      <w:r w:rsidR="003F5D6D" w:rsidRPr="000D0F56">
        <w:rPr>
          <w:rFonts w:asciiTheme="majorHAnsi" w:hAnsiTheme="majorHAnsi"/>
          <w:sz w:val="20"/>
          <w:szCs w:val="20"/>
        </w:rPr>
        <w:t>decision-making</w:t>
      </w:r>
      <w:r w:rsidRPr="000D0F56">
        <w:rPr>
          <w:rFonts w:asciiTheme="majorHAnsi" w:hAnsiTheme="majorHAnsi"/>
          <w:sz w:val="20"/>
          <w:szCs w:val="20"/>
        </w:rPr>
        <w:t xml:space="preserve"> about using the elements and principles of art in an integrative way. In the 3-D Design Portfolio, students are asked to demonstrate their understanding of design principles as they relate to the integration of depth and space, volume and surface. The principles of design (unity/variety, balance, emphasis, contrast, rhythm, repetition, proportion/scale, and occupied/unoccupied space) can be articulated through the visual elements (mass, volume, color/light, form, plane, line, texture). </w:t>
      </w:r>
    </w:p>
    <w:p w14:paraId="35911D46" w14:textId="77777777" w:rsidR="00AD7383" w:rsidRPr="000D0F56" w:rsidRDefault="00AD7383" w:rsidP="00753F6A">
      <w:pPr>
        <w:rPr>
          <w:rFonts w:asciiTheme="majorHAnsi" w:hAnsiTheme="majorHAnsi"/>
          <w:sz w:val="20"/>
          <w:szCs w:val="20"/>
        </w:rPr>
      </w:pPr>
    </w:p>
    <w:p w14:paraId="1EBAB34B"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For this portfolio, students are asked to demonstrate understanding of 3-D design through any three-dimensional approach, including, but not limited to, figurative or nonfigurative sculpture, architectural models, metal work, ceramics, glass work, installation, performance, assemblage and 3-D fabric/fiber arts. There is no preferred (or unacceptable) style or content. </w:t>
      </w:r>
    </w:p>
    <w:p w14:paraId="7B7CFF49"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Links to samples of student work in the 3-D Design portfolio can be found on AP Central at apcentral.collegeboard.org/studio3D. </w:t>
      </w:r>
    </w:p>
    <w:p w14:paraId="055A98D2" w14:textId="77777777" w:rsidR="0037729E" w:rsidRPr="000D0F56" w:rsidRDefault="0037729E" w:rsidP="00753F6A">
      <w:pPr>
        <w:rPr>
          <w:rFonts w:asciiTheme="majorHAnsi" w:hAnsiTheme="majorHAnsi"/>
          <w:sz w:val="20"/>
          <w:szCs w:val="20"/>
        </w:rPr>
      </w:pPr>
    </w:p>
    <w:p w14:paraId="7FA56928" w14:textId="77777777" w:rsidR="0037729E" w:rsidRPr="000D0F56" w:rsidRDefault="0037729E" w:rsidP="00753F6A">
      <w:pPr>
        <w:rPr>
          <w:rFonts w:asciiTheme="majorHAnsi" w:hAnsiTheme="majorHAnsi"/>
          <w:sz w:val="20"/>
          <w:szCs w:val="20"/>
        </w:rPr>
      </w:pPr>
      <w:r w:rsidRPr="000D0F56">
        <w:rPr>
          <w:rFonts w:asciiTheme="majorHAnsi" w:hAnsiTheme="majorHAnsi"/>
          <w:sz w:val="20"/>
          <w:szCs w:val="20"/>
        </w:rPr>
        <w:t>Portfolio Development- 24 pieces submitted in digital slide format for review by the College Board.</w:t>
      </w:r>
    </w:p>
    <w:p w14:paraId="2FFC012A" w14:textId="77777777" w:rsidR="00AD7383" w:rsidRPr="000D0F56" w:rsidRDefault="00AD7383" w:rsidP="00753F6A">
      <w:pPr>
        <w:rPr>
          <w:rFonts w:asciiTheme="majorHAnsi" w:hAnsiTheme="majorHAnsi"/>
          <w:sz w:val="20"/>
          <w:szCs w:val="20"/>
        </w:rPr>
      </w:pPr>
    </w:p>
    <w:p w14:paraId="31B765CB" w14:textId="77777777" w:rsidR="00AD7383" w:rsidRPr="000D0F56" w:rsidRDefault="00AD7383" w:rsidP="00AD7383">
      <w:pPr>
        <w:pStyle w:val="ListParagraph"/>
        <w:numPr>
          <w:ilvl w:val="0"/>
          <w:numId w:val="28"/>
        </w:numPr>
        <w:rPr>
          <w:rFonts w:asciiTheme="majorHAnsi" w:hAnsiTheme="majorHAnsi"/>
          <w:sz w:val="20"/>
          <w:szCs w:val="20"/>
        </w:rPr>
      </w:pPr>
      <w:r w:rsidRPr="000D0F56">
        <w:rPr>
          <w:rFonts w:asciiTheme="majorHAnsi" w:hAnsiTheme="majorHAnsi"/>
          <w:b/>
          <w:sz w:val="20"/>
          <w:szCs w:val="20"/>
          <w:u w:val="single"/>
        </w:rPr>
        <w:t>Quality</w:t>
      </w:r>
      <w:r w:rsidRPr="000D0F56">
        <w:rPr>
          <w:rFonts w:asciiTheme="majorHAnsi" w:hAnsiTheme="majorHAnsi"/>
          <w:sz w:val="20"/>
          <w:szCs w:val="20"/>
        </w:rPr>
        <w:t>- 5 original works, most often selected from the Concentration and Breadth section that show MASTERY in concept, composition and technical skills.  These are the only works that are actually matted and sent in person.</w:t>
      </w:r>
    </w:p>
    <w:p w14:paraId="366A93DD" w14:textId="77777777" w:rsidR="00AD7383" w:rsidRPr="000D0F56" w:rsidRDefault="00AD7383" w:rsidP="00AD7383">
      <w:pPr>
        <w:pStyle w:val="ListParagraph"/>
        <w:rPr>
          <w:rFonts w:asciiTheme="majorHAnsi" w:hAnsiTheme="majorHAnsi"/>
          <w:sz w:val="20"/>
          <w:szCs w:val="20"/>
        </w:rPr>
      </w:pPr>
    </w:p>
    <w:p w14:paraId="2F97FC14" w14:textId="77777777" w:rsidR="00AD7383" w:rsidRPr="000D0F56" w:rsidRDefault="00AD7383" w:rsidP="00AD7383">
      <w:pPr>
        <w:pStyle w:val="ListParagraph"/>
        <w:rPr>
          <w:rFonts w:asciiTheme="majorHAnsi" w:hAnsiTheme="majorHAnsi"/>
          <w:sz w:val="20"/>
          <w:szCs w:val="20"/>
        </w:rPr>
      </w:pPr>
    </w:p>
    <w:p w14:paraId="70615E0A" w14:textId="3EFF7B4A" w:rsidR="0037729E" w:rsidRPr="000D0F56" w:rsidRDefault="0037729E" w:rsidP="00AD7383">
      <w:pPr>
        <w:pStyle w:val="ListParagraph"/>
        <w:numPr>
          <w:ilvl w:val="0"/>
          <w:numId w:val="28"/>
        </w:numPr>
        <w:rPr>
          <w:rFonts w:asciiTheme="majorHAnsi" w:hAnsiTheme="majorHAnsi"/>
          <w:sz w:val="20"/>
          <w:szCs w:val="20"/>
        </w:rPr>
      </w:pPr>
      <w:r w:rsidRPr="000D0F56">
        <w:rPr>
          <w:rFonts w:asciiTheme="majorHAnsi" w:hAnsiTheme="majorHAnsi"/>
          <w:b/>
          <w:sz w:val="20"/>
          <w:szCs w:val="20"/>
          <w:u w:val="single"/>
        </w:rPr>
        <w:t>Concentration</w:t>
      </w:r>
      <w:r w:rsidRPr="000D0F56">
        <w:rPr>
          <w:rFonts w:asciiTheme="majorHAnsi" w:hAnsiTheme="majorHAnsi"/>
          <w:sz w:val="20"/>
          <w:szCs w:val="20"/>
        </w:rPr>
        <w:t>- 12 works that represent a body of related works based on an individual’s interest in a particular idea expressed visually.  It focuses on a process of investigation, growth, and discovery.</w:t>
      </w:r>
    </w:p>
    <w:p w14:paraId="4039B7AA" w14:textId="77777777" w:rsidR="00AD7383" w:rsidRPr="000D0F56" w:rsidRDefault="00AD7383" w:rsidP="00AD7383">
      <w:pPr>
        <w:pStyle w:val="ListParagraph"/>
        <w:rPr>
          <w:rFonts w:asciiTheme="majorHAnsi" w:hAnsiTheme="majorHAnsi"/>
          <w:sz w:val="20"/>
          <w:szCs w:val="20"/>
        </w:rPr>
      </w:pPr>
    </w:p>
    <w:p w14:paraId="1DFAF946" w14:textId="77777777" w:rsidR="00AD7383" w:rsidRPr="000D0F56" w:rsidRDefault="00AD7383" w:rsidP="00AD7383">
      <w:pPr>
        <w:pStyle w:val="ListParagraph"/>
        <w:numPr>
          <w:ilvl w:val="0"/>
          <w:numId w:val="28"/>
        </w:numPr>
        <w:rPr>
          <w:rFonts w:asciiTheme="majorHAnsi" w:hAnsiTheme="majorHAnsi"/>
          <w:sz w:val="20"/>
          <w:szCs w:val="20"/>
        </w:rPr>
      </w:pPr>
      <w:r w:rsidRPr="000D0F56">
        <w:rPr>
          <w:rFonts w:asciiTheme="majorHAnsi" w:hAnsiTheme="majorHAnsi"/>
          <w:b/>
          <w:sz w:val="20"/>
          <w:szCs w:val="20"/>
          <w:u w:val="single"/>
        </w:rPr>
        <w:t>Breadth</w:t>
      </w:r>
      <w:r w:rsidRPr="000D0F56">
        <w:rPr>
          <w:rFonts w:asciiTheme="majorHAnsi" w:hAnsiTheme="majorHAnsi"/>
          <w:sz w:val="20"/>
          <w:szCs w:val="20"/>
        </w:rPr>
        <w:t>- 12 works that demonstrate a student’s experiences and accomplishments in a variety of art forms and techniques.</w:t>
      </w:r>
    </w:p>
    <w:p w14:paraId="55C80436" w14:textId="77777777" w:rsidR="0037729E" w:rsidRPr="000D0F56" w:rsidRDefault="0037729E" w:rsidP="00753F6A">
      <w:pPr>
        <w:rPr>
          <w:rFonts w:asciiTheme="majorHAnsi" w:hAnsiTheme="majorHAnsi"/>
          <w:sz w:val="20"/>
          <w:szCs w:val="20"/>
        </w:rPr>
      </w:pPr>
    </w:p>
    <w:p w14:paraId="755672DE" w14:textId="77777777" w:rsidR="0072625E" w:rsidRPr="000D0F56" w:rsidRDefault="0072625E" w:rsidP="00753F6A">
      <w:pPr>
        <w:rPr>
          <w:rFonts w:asciiTheme="majorHAnsi" w:hAnsiTheme="majorHAnsi"/>
          <w:sz w:val="20"/>
          <w:szCs w:val="20"/>
        </w:rPr>
      </w:pPr>
    </w:p>
    <w:p w14:paraId="10819408" w14:textId="77777777" w:rsidR="0072625E" w:rsidRPr="000D0F56" w:rsidRDefault="0072625E" w:rsidP="00753F6A">
      <w:pPr>
        <w:rPr>
          <w:rFonts w:asciiTheme="majorHAnsi" w:hAnsiTheme="majorHAnsi"/>
          <w:sz w:val="20"/>
          <w:szCs w:val="20"/>
        </w:rPr>
      </w:pPr>
      <w:r w:rsidRPr="000D0F56">
        <w:rPr>
          <w:rFonts w:asciiTheme="majorHAnsi" w:hAnsiTheme="majorHAnsi"/>
          <w:b/>
          <w:sz w:val="20"/>
          <w:szCs w:val="20"/>
        </w:rPr>
        <w:t>Section I: Quality (Selected Works)</w:t>
      </w:r>
      <w:r w:rsidRPr="000D0F56">
        <w:rPr>
          <w:rFonts w:asciiTheme="majorHAnsi" w:hAnsiTheme="majorHAnsi"/>
          <w:sz w:val="20"/>
          <w:szCs w:val="20"/>
        </w:rPr>
        <w:t xml:space="preserve"> Quality refers to the understanding of 3-D design issues that should be apparent in the concept, form, and execution of the works, whether they are simple or complex. </w:t>
      </w:r>
    </w:p>
    <w:p w14:paraId="033FD920" w14:textId="77777777" w:rsidR="00CB2D19" w:rsidRPr="000D0F56" w:rsidRDefault="00CB2D19" w:rsidP="00753F6A">
      <w:pPr>
        <w:rPr>
          <w:rFonts w:asciiTheme="majorHAnsi" w:hAnsiTheme="majorHAnsi"/>
          <w:sz w:val="20"/>
          <w:szCs w:val="20"/>
        </w:rPr>
      </w:pPr>
    </w:p>
    <w:p w14:paraId="5618A13D"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Requirements </w:t>
      </w:r>
    </w:p>
    <w:p w14:paraId="09EE930E" w14:textId="77777777" w:rsidR="0037729E" w:rsidRPr="000D0F56" w:rsidRDefault="0072625E" w:rsidP="00753F6A">
      <w:pPr>
        <w:rPr>
          <w:rFonts w:asciiTheme="majorHAnsi" w:hAnsiTheme="majorHAnsi"/>
          <w:sz w:val="20"/>
          <w:szCs w:val="20"/>
        </w:rPr>
      </w:pPr>
      <w:r w:rsidRPr="000D0F56">
        <w:rPr>
          <w:rFonts w:asciiTheme="majorHAnsi" w:hAnsiTheme="majorHAnsi"/>
          <w:sz w:val="20"/>
          <w:szCs w:val="20"/>
        </w:rPr>
        <w:lastRenderedPageBreak/>
        <w:t>For this section, students are asked to submit digital images of their best 5 works, with 2 views of each work, for a total of 10 images</w:t>
      </w:r>
      <w:r w:rsidR="0037729E" w:rsidRPr="000D0F56">
        <w:rPr>
          <w:rFonts w:asciiTheme="majorHAnsi" w:hAnsiTheme="majorHAnsi"/>
          <w:sz w:val="20"/>
          <w:szCs w:val="20"/>
        </w:rPr>
        <w:t xml:space="preserve">. </w:t>
      </w:r>
      <w:r w:rsidRPr="000D0F56">
        <w:rPr>
          <w:rFonts w:asciiTheme="majorHAnsi" w:hAnsiTheme="majorHAnsi"/>
          <w:sz w:val="20"/>
          <w:szCs w:val="20"/>
        </w:rPr>
        <w:t xml:space="preserve">All images should be labeled with dimensions (height 3 width 3 depth) and material. </w:t>
      </w:r>
    </w:p>
    <w:p w14:paraId="43794198" w14:textId="77777777" w:rsidR="00CB2D19" w:rsidRPr="000D0F56" w:rsidRDefault="00CB2D19" w:rsidP="00753F6A">
      <w:pPr>
        <w:rPr>
          <w:rFonts w:asciiTheme="majorHAnsi" w:hAnsiTheme="majorHAnsi"/>
          <w:sz w:val="20"/>
          <w:szCs w:val="20"/>
        </w:rPr>
      </w:pPr>
    </w:p>
    <w:p w14:paraId="208C3729" w14:textId="1DD64690"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The works submitted may come from the Concentration (Sustained Investigation) and/or Breadth (Range of Approaches) sections, but they do not have to. </w:t>
      </w:r>
    </w:p>
    <w:p w14:paraId="40D92FA6" w14:textId="77777777" w:rsidR="00CB2D19" w:rsidRPr="000D0F56" w:rsidRDefault="00CB2D19" w:rsidP="00753F6A">
      <w:pPr>
        <w:rPr>
          <w:rFonts w:asciiTheme="majorHAnsi" w:hAnsiTheme="majorHAnsi"/>
          <w:sz w:val="20"/>
          <w:szCs w:val="20"/>
        </w:rPr>
      </w:pPr>
    </w:p>
    <w:p w14:paraId="3E2CE6C7" w14:textId="77777777" w:rsidR="0072625E" w:rsidRPr="000D0F56" w:rsidRDefault="0072625E" w:rsidP="00753F6A">
      <w:pPr>
        <w:rPr>
          <w:rFonts w:asciiTheme="majorHAnsi" w:hAnsiTheme="majorHAnsi"/>
          <w:b/>
          <w:sz w:val="20"/>
          <w:szCs w:val="20"/>
        </w:rPr>
      </w:pPr>
      <w:r w:rsidRPr="000D0F56">
        <w:rPr>
          <w:rFonts w:asciiTheme="majorHAnsi" w:hAnsiTheme="majorHAnsi"/>
          <w:b/>
          <w:sz w:val="20"/>
          <w:szCs w:val="20"/>
        </w:rPr>
        <w:t xml:space="preserve">Section II: Concentration (Sustained Investigation) </w:t>
      </w:r>
    </w:p>
    <w:p w14:paraId="5B9E33B0" w14:textId="77777777" w:rsidR="0037729E" w:rsidRPr="000D0F56" w:rsidRDefault="0072625E" w:rsidP="00753F6A">
      <w:pPr>
        <w:rPr>
          <w:rFonts w:asciiTheme="majorHAnsi" w:hAnsiTheme="majorHAnsi"/>
          <w:sz w:val="20"/>
          <w:szCs w:val="20"/>
        </w:rPr>
      </w:pPr>
      <w:r w:rsidRPr="000D0F56">
        <w:rPr>
          <w:rFonts w:asciiTheme="majorHAnsi" w:hAnsiTheme="majorHAnsi"/>
          <w:sz w:val="20"/>
          <w:szCs w:val="20"/>
        </w:rPr>
        <w:t xml:space="preserve">A concentration is a body of related works that demonstrate a student’s sustained and thoughtful investigation of a specific visual idea. It is NOT a selection of a variety of works produced as solutions to class projects. </w:t>
      </w:r>
    </w:p>
    <w:p w14:paraId="6705C74C" w14:textId="77777777" w:rsidR="00CB2D19" w:rsidRPr="000D0F56" w:rsidRDefault="00CB2D19" w:rsidP="00753F6A">
      <w:pPr>
        <w:rPr>
          <w:rFonts w:asciiTheme="majorHAnsi" w:hAnsiTheme="majorHAnsi"/>
          <w:sz w:val="20"/>
          <w:szCs w:val="20"/>
        </w:rPr>
      </w:pPr>
    </w:p>
    <w:p w14:paraId="5F31C725" w14:textId="77777777" w:rsidR="00250095" w:rsidRPr="000D0F56" w:rsidRDefault="00250095" w:rsidP="00CB2D19">
      <w:pPr>
        <w:pStyle w:val="ListParagraph"/>
        <w:numPr>
          <w:ilvl w:val="0"/>
          <w:numId w:val="21"/>
        </w:numPr>
        <w:rPr>
          <w:rFonts w:asciiTheme="majorHAnsi" w:hAnsiTheme="majorHAnsi"/>
          <w:sz w:val="20"/>
          <w:szCs w:val="20"/>
        </w:rPr>
      </w:pPr>
      <w:r w:rsidRPr="000D0F56">
        <w:rPr>
          <w:rFonts w:asciiTheme="majorHAnsi" w:hAnsiTheme="majorHAnsi"/>
          <w:sz w:val="20"/>
          <w:szCs w:val="20"/>
        </w:rPr>
        <w:t>Is based on an individual interest in a particular idea expressed visually</w:t>
      </w:r>
    </w:p>
    <w:p w14:paraId="13B1B8FA" w14:textId="77777777" w:rsidR="00250095" w:rsidRPr="000D0F56" w:rsidRDefault="00250095" w:rsidP="00CB2D19">
      <w:pPr>
        <w:pStyle w:val="ListParagraph"/>
        <w:numPr>
          <w:ilvl w:val="0"/>
          <w:numId w:val="21"/>
        </w:numPr>
        <w:rPr>
          <w:rFonts w:asciiTheme="majorHAnsi" w:hAnsiTheme="majorHAnsi"/>
          <w:sz w:val="20"/>
          <w:szCs w:val="20"/>
        </w:rPr>
      </w:pPr>
      <w:r w:rsidRPr="000D0F56">
        <w:rPr>
          <w:rFonts w:asciiTheme="majorHAnsi" w:hAnsiTheme="majorHAnsi"/>
          <w:sz w:val="20"/>
          <w:szCs w:val="20"/>
        </w:rPr>
        <w:t>Is focused on a process of investigation, growth and discovery</w:t>
      </w:r>
    </w:p>
    <w:p w14:paraId="2411FCD4" w14:textId="77777777" w:rsidR="00250095" w:rsidRPr="000D0F56" w:rsidRDefault="00250095" w:rsidP="00CB2D19">
      <w:pPr>
        <w:pStyle w:val="ListParagraph"/>
        <w:numPr>
          <w:ilvl w:val="0"/>
          <w:numId w:val="21"/>
        </w:numPr>
        <w:rPr>
          <w:rFonts w:asciiTheme="majorHAnsi" w:hAnsiTheme="majorHAnsi"/>
          <w:sz w:val="20"/>
          <w:szCs w:val="20"/>
        </w:rPr>
      </w:pPr>
      <w:r w:rsidRPr="000D0F56">
        <w:rPr>
          <w:rFonts w:asciiTheme="majorHAnsi" w:hAnsiTheme="majorHAnsi"/>
          <w:sz w:val="20"/>
          <w:szCs w:val="20"/>
        </w:rPr>
        <w:t xml:space="preserve">Is the development of a </w:t>
      </w:r>
      <w:r w:rsidR="003F5D6D" w:rsidRPr="000D0F56">
        <w:rPr>
          <w:rFonts w:asciiTheme="majorHAnsi" w:hAnsiTheme="majorHAnsi"/>
          <w:sz w:val="20"/>
          <w:szCs w:val="20"/>
        </w:rPr>
        <w:t>visual</w:t>
      </w:r>
      <w:r w:rsidRPr="000D0F56">
        <w:rPr>
          <w:rFonts w:asciiTheme="majorHAnsi" w:hAnsiTheme="majorHAnsi"/>
          <w:sz w:val="20"/>
          <w:szCs w:val="20"/>
        </w:rPr>
        <w:t xml:space="preserve"> language appropriate for a subject</w:t>
      </w:r>
    </w:p>
    <w:p w14:paraId="611D18B8" w14:textId="77777777" w:rsidR="00250095" w:rsidRPr="000D0F56" w:rsidRDefault="00250095" w:rsidP="00CB2D19">
      <w:pPr>
        <w:pStyle w:val="ListParagraph"/>
        <w:numPr>
          <w:ilvl w:val="0"/>
          <w:numId w:val="21"/>
        </w:numPr>
        <w:rPr>
          <w:rFonts w:asciiTheme="majorHAnsi" w:hAnsiTheme="majorHAnsi"/>
          <w:sz w:val="20"/>
          <w:szCs w:val="20"/>
        </w:rPr>
      </w:pPr>
      <w:r w:rsidRPr="000D0F56">
        <w:rPr>
          <w:rFonts w:asciiTheme="majorHAnsi" w:hAnsiTheme="majorHAnsi"/>
          <w:sz w:val="20"/>
          <w:szCs w:val="20"/>
        </w:rPr>
        <w:t xml:space="preserve">Grows out of </w:t>
      </w:r>
      <w:r w:rsidR="003F5D6D" w:rsidRPr="000D0F56">
        <w:rPr>
          <w:rFonts w:asciiTheme="majorHAnsi" w:hAnsiTheme="majorHAnsi"/>
          <w:sz w:val="20"/>
          <w:szCs w:val="20"/>
        </w:rPr>
        <w:t>coherent</w:t>
      </w:r>
      <w:r w:rsidRPr="000D0F56">
        <w:rPr>
          <w:rFonts w:asciiTheme="majorHAnsi" w:hAnsiTheme="majorHAnsi"/>
          <w:sz w:val="20"/>
          <w:szCs w:val="20"/>
        </w:rPr>
        <w:t xml:space="preserve"> </w:t>
      </w:r>
      <w:r w:rsidR="003F5D6D" w:rsidRPr="000D0F56">
        <w:rPr>
          <w:rFonts w:asciiTheme="majorHAnsi" w:hAnsiTheme="majorHAnsi"/>
          <w:sz w:val="20"/>
          <w:szCs w:val="20"/>
        </w:rPr>
        <w:t>plan</w:t>
      </w:r>
      <w:r w:rsidRPr="000D0F56">
        <w:rPr>
          <w:rFonts w:asciiTheme="majorHAnsi" w:hAnsiTheme="majorHAnsi"/>
          <w:sz w:val="20"/>
          <w:szCs w:val="20"/>
        </w:rPr>
        <w:t xml:space="preserve"> </w:t>
      </w:r>
      <w:r w:rsidR="003F5D6D" w:rsidRPr="000D0F56">
        <w:rPr>
          <w:rFonts w:asciiTheme="majorHAnsi" w:hAnsiTheme="majorHAnsi"/>
          <w:sz w:val="20"/>
          <w:szCs w:val="20"/>
        </w:rPr>
        <w:t>of</w:t>
      </w:r>
      <w:r w:rsidRPr="000D0F56">
        <w:rPr>
          <w:rFonts w:asciiTheme="majorHAnsi" w:hAnsiTheme="majorHAnsi"/>
          <w:sz w:val="20"/>
          <w:szCs w:val="20"/>
        </w:rPr>
        <w:t xml:space="preserve"> action or investigation.</w:t>
      </w:r>
    </w:p>
    <w:p w14:paraId="08FE0113" w14:textId="77777777" w:rsidR="00CB2D19" w:rsidRPr="000D0F56" w:rsidRDefault="00CB2D19" w:rsidP="00753F6A">
      <w:pPr>
        <w:rPr>
          <w:rFonts w:asciiTheme="majorHAnsi" w:hAnsiTheme="majorHAnsi"/>
          <w:sz w:val="20"/>
          <w:szCs w:val="20"/>
        </w:rPr>
      </w:pPr>
    </w:p>
    <w:p w14:paraId="63BBA033" w14:textId="39DC201E" w:rsidR="00CB2D19" w:rsidRPr="000D0F56" w:rsidRDefault="00CB2D19" w:rsidP="00753F6A">
      <w:pPr>
        <w:rPr>
          <w:rFonts w:asciiTheme="majorHAnsi" w:hAnsiTheme="majorHAnsi"/>
          <w:sz w:val="20"/>
          <w:szCs w:val="20"/>
        </w:rPr>
      </w:pPr>
      <w:r w:rsidRPr="000D0F56">
        <w:rPr>
          <w:rFonts w:asciiTheme="majorHAnsi" w:hAnsiTheme="majorHAnsi"/>
          <w:sz w:val="20"/>
          <w:szCs w:val="20"/>
        </w:rPr>
        <w:t xml:space="preserve">Examples of </w:t>
      </w:r>
      <w:r w:rsidR="00AD7383" w:rsidRPr="000D0F56">
        <w:rPr>
          <w:rFonts w:asciiTheme="majorHAnsi" w:hAnsiTheme="majorHAnsi"/>
          <w:sz w:val="20"/>
          <w:szCs w:val="20"/>
        </w:rPr>
        <w:t>Concentration</w:t>
      </w:r>
      <w:r w:rsidRPr="000D0F56">
        <w:rPr>
          <w:rFonts w:asciiTheme="majorHAnsi" w:hAnsiTheme="majorHAnsi"/>
          <w:sz w:val="20"/>
          <w:szCs w:val="20"/>
        </w:rPr>
        <w:t>:</w:t>
      </w:r>
    </w:p>
    <w:p w14:paraId="7F52B6F3" w14:textId="77777777" w:rsidR="00CB2D19" w:rsidRPr="000D0F56" w:rsidRDefault="00CB2D19" w:rsidP="00CB2D19">
      <w:pPr>
        <w:pStyle w:val="ListParagraph"/>
        <w:numPr>
          <w:ilvl w:val="0"/>
          <w:numId w:val="20"/>
        </w:numPr>
        <w:rPr>
          <w:rFonts w:asciiTheme="majorHAnsi" w:hAnsiTheme="majorHAnsi"/>
          <w:sz w:val="20"/>
          <w:szCs w:val="20"/>
        </w:rPr>
      </w:pPr>
      <w:r w:rsidRPr="000D0F56">
        <w:rPr>
          <w:rFonts w:asciiTheme="majorHAnsi" w:hAnsiTheme="majorHAnsi"/>
          <w:sz w:val="20"/>
          <w:szCs w:val="20"/>
        </w:rPr>
        <w:t xml:space="preserve">A series of cast silver rings with stone settings. </w:t>
      </w:r>
    </w:p>
    <w:p w14:paraId="2D0D06B0" w14:textId="1E3850BD" w:rsidR="00CB2D19" w:rsidRPr="000D0F56" w:rsidRDefault="00CB2D19" w:rsidP="00CB2D19">
      <w:pPr>
        <w:pStyle w:val="ListParagraph"/>
        <w:numPr>
          <w:ilvl w:val="0"/>
          <w:numId w:val="20"/>
        </w:numPr>
        <w:rPr>
          <w:rFonts w:asciiTheme="majorHAnsi" w:hAnsiTheme="majorHAnsi"/>
          <w:sz w:val="20"/>
          <w:szCs w:val="20"/>
        </w:rPr>
      </w:pPr>
      <w:r w:rsidRPr="000D0F56">
        <w:rPr>
          <w:rFonts w:asciiTheme="majorHAnsi" w:hAnsiTheme="majorHAnsi"/>
          <w:sz w:val="20"/>
          <w:szCs w:val="20"/>
        </w:rPr>
        <w:t xml:space="preserve">A series of thrown and hand-built ceramics that were enhanced by the attachment of appendages reminiscent of sea anemones—the theme was “Horned Pots.” </w:t>
      </w:r>
    </w:p>
    <w:p w14:paraId="67C66035" w14:textId="77777777" w:rsidR="00CB2D19" w:rsidRPr="000D0F56" w:rsidRDefault="00CB2D19" w:rsidP="00CB2D19">
      <w:pPr>
        <w:pStyle w:val="ListParagraph"/>
        <w:numPr>
          <w:ilvl w:val="0"/>
          <w:numId w:val="20"/>
        </w:numPr>
        <w:rPr>
          <w:rFonts w:asciiTheme="majorHAnsi" w:hAnsiTheme="majorHAnsi"/>
          <w:sz w:val="20"/>
          <w:szCs w:val="20"/>
        </w:rPr>
      </w:pPr>
      <w:r w:rsidRPr="000D0F56">
        <w:rPr>
          <w:rFonts w:asciiTheme="majorHAnsi" w:hAnsiTheme="majorHAnsi"/>
          <w:sz w:val="20"/>
          <w:szCs w:val="20"/>
        </w:rPr>
        <w:t xml:space="preserve">A series of animal sculptures constructed from welded metal. </w:t>
      </w:r>
    </w:p>
    <w:p w14:paraId="4065BC07" w14:textId="77777777" w:rsidR="00CB2D19" w:rsidRPr="000D0F56" w:rsidRDefault="00CB2D19" w:rsidP="00CB2D19">
      <w:pPr>
        <w:pStyle w:val="ListParagraph"/>
        <w:numPr>
          <w:ilvl w:val="0"/>
          <w:numId w:val="20"/>
        </w:numPr>
        <w:rPr>
          <w:rFonts w:asciiTheme="majorHAnsi" w:hAnsiTheme="majorHAnsi"/>
          <w:sz w:val="20"/>
          <w:szCs w:val="20"/>
        </w:rPr>
      </w:pPr>
      <w:r w:rsidRPr="000D0F56">
        <w:rPr>
          <w:rFonts w:asciiTheme="majorHAnsi" w:hAnsiTheme="majorHAnsi"/>
          <w:sz w:val="20"/>
          <w:szCs w:val="20"/>
        </w:rPr>
        <w:t xml:space="preserve">A series of portrait heads sculpted from clay. </w:t>
      </w:r>
    </w:p>
    <w:p w14:paraId="19EB2C2A" w14:textId="77777777" w:rsidR="00CB2D19" w:rsidRPr="000D0F56" w:rsidRDefault="00CB2D19" w:rsidP="00CB2D19">
      <w:pPr>
        <w:pStyle w:val="ListParagraph"/>
        <w:numPr>
          <w:ilvl w:val="0"/>
          <w:numId w:val="20"/>
        </w:numPr>
        <w:rPr>
          <w:rFonts w:asciiTheme="majorHAnsi" w:hAnsiTheme="majorHAnsi"/>
          <w:sz w:val="20"/>
          <w:szCs w:val="20"/>
        </w:rPr>
      </w:pPr>
      <w:r w:rsidRPr="000D0F56">
        <w:rPr>
          <w:rFonts w:asciiTheme="majorHAnsi" w:hAnsiTheme="majorHAnsi"/>
          <w:sz w:val="20"/>
          <w:szCs w:val="20"/>
        </w:rPr>
        <w:t xml:space="preserve">A series of hand-sewn figures based on sketches of “mutated creatures.” </w:t>
      </w:r>
    </w:p>
    <w:p w14:paraId="6E0A1601" w14:textId="77777777" w:rsidR="00CB2D19" w:rsidRPr="000D0F56" w:rsidRDefault="00CB2D19" w:rsidP="00CB2D19">
      <w:pPr>
        <w:pStyle w:val="ListParagraph"/>
        <w:numPr>
          <w:ilvl w:val="0"/>
          <w:numId w:val="20"/>
        </w:numPr>
        <w:rPr>
          <w:rFonts w:asciiTheme="majorHAnsi" w:hAnsiTheme="majorHAnsi"/>
          <w:sz w:val="20"/>
          <w:szCs w:val="20"/>
        </w:rPr>
      </w:pPr>
      <w:r w:rsidRPr="000D0F56">
        <w:rPr>
          <w:rFonts w:asciiTheme="majorHAnsi" w:hAnsiTheme="majorHAnsi"/>
          <w:sz w:val="20"/>
          <w:szCs w:val="20"/>
        </w:rPr>
        <w:t xml:space="preserve">A series of boxes inspired by Joseph Cornell. </w:t>
      </w:r>
    </w:p>
    <w:p w14:paraId="13FB20E6" w14:textId="77777777" w:rsidR="00CB2D19" w:rsidRPr="000D0F56" w:rsidRDefault="00CB2D19" w:rsidP="00CB2D19">
      <w:pPr>
        <w:pStyle w:val="ListParagraph"/>
        <w:numPr>
          <w:ilvl w:val="0"/>
          <w:numId w:val="20"/>
        </w:numPr>
        <w:rPr>
          <w:rFonts w:asciiTheme="majorHAnsi" w:hAnsiTheme="majorHAnsi"/>
          <w:sz w:val="20"/>
          <w:szCs w:val="20"/>
        </w:rPr>
      </w:pPr>
      <w:r w:rsidRPr="000D0F56">
        <w:rPr>
          <w:rFonts w:asciiTheme="majorHAnsi" w:hAnsiTheme="majorHAnsi"/>
          <w:sz w:val="20"/>
          <w:szCs w:val="20"/>
        </w:rPr>
        <w:t xml:space="preserve">A series of “combines” inspired by the work of Robert Rauschenberg. </w:t>
      </w:r>
    </w:p>
    <w:p w14:paraId="2FFDAC74" w14:textId="77777777" w:rsidR="00CB2D19" w:rsidRPr="000D0F56" w:rsidRDefault="00CB2D19" w:rsidP="00753F6A">
      <w:pPr>
        <w:rPr>
          <w:rFonts w:asciiTheme="majorHAnsi" w:hAnsiTheme="majorHAnsi"/>
          <w:sz w:val="20"/>
          <w:szCs w:val="20"/>
        </w:rPr>
      </w:pPr>
    </w:p>
    <w:p w14:paraId="344A4487"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Requirements </w:t>
      </w:r>
    </w:p>
    <w:p w14:paraId="2033C849" w14:textId="1D656354" w:rsidR="00250095" w:rsidRPr="000D0F56" w:rsidRDefault="00250095" w:rsidP="00753F6A">
      <w:pPr>
        <w:rPr>
          <w:rFonts w:asciiTheme="majorHAnsi" w:hAnsiTheme="majorHAnsi"/>
          <w:sz w:val="20"/>
          <w:szCs w:val="20"/>
        </w:rPr>
      </w:pPr>
      <w:r w:rsidRPr="000D0F56">
        <w:rPr>
          <w:rFonts w:asciiTheme="majorHAnsi" w:hAnsiTheme="majorHAnsi"/>
          <w:sz w:val="20"/>
          <w:szCs w:val="20"/>
        </w:rPr>
        <w:t>12 works that are “thematic-based” on an individual’s interest in a particular idea expressed visually</w:t>
      </w:r>
      <w:r w:rsidR="00CB2D19" w:rsidRPr="000D0F56">
        <w:rPr>
          <w:rFonts w:asciiTheme="majorHAnsi" w:hAnsiTheme="majorHAnsi"/>
          <w:sz w:val="20"/>
          <w:szCs w:val="20"/>
        </w:rPr>
        <w:t xml:space="preserve">. </w:t>
      </w:r>
      <w:r w:rsidRPr="000D0F56">
        <w:rPr>
          <w:rFonts w:asciiTheme="majorHAnsi" w:hAnsiTheme="majorHAnsi"/>
          <w:sz w:val="20"/>
          <w:szCs w:val="20"/>
        </w:rPr>
        <w:t xml:space="preserve"> All images should be labeled with dimensions (height 3 width 3 depth) and material. </w:t>
      </w:r>
    </w:p>
    <w:p w14:paraId="00DB9716" w14:textId="77777777" w:rsidR="00CB2D19" w:rsidRPr="000D0F56" w:rsidRDefault="00CB2D19" w:rsidP="00753F6A">
      <w:pPr>
        <w:rPr>
          <w:rFonts w:asciiTheme="majorHAnsi" w:hAnsiTheme="majorHAnsi"/>
          <w:sz w:val="20"/>
          <w:szCs w:val="20"/>
        </w:rPr>
      </w:pPr>
    </w:p>
    <w:p w14:paraId="7D9758CE" w14:textId="55A04749" w:rsidR="0037729E" w:rsidRPr="000D0F56" w:rsidRDefault="00250095" w:rsidP="00753F6A">
      <w:pPr>
        <w:rPr>
          <w:rFonts w:asciiTheme="majorHAnsi" w:hAnsiTheme="majorHAnsi"/>
          <w:sz w:val="20"/>
          <w:szCs w:val="20"/>
        </w:rPr>
      </w:pPr>
      <w:r w:rsidRPr="000D0F56">
        <w:rPr>
          <w:rFonts w:asciiTheme="majorHAnsi" w:hAnsiTheme="majorHAnsi"/>
          <w:sz w:val="20"/>
          <w:szCs w:val="20"/>
        </w:rPr>
        <w:t>Students need to provide written explanations of their concentration.</w:t>
      </w:r>
    </w:p>
    <w:p w14:paraId="234D0427" w14:textId="77777777" w:rsidR="00CB2D19" w:rsidRPr="000D0F56" w:rsidRDefault="00CB2D19" w:rsidP="00753F6A">
      <w:pPr>
        <w:rPr>
          <w:rFonts w:asciiTheme="majorHAnsi" w:hAnsiTheme="majorHAnsi"/>
          <w:sz w:val="20"/>
          <w:szCs w:val="20"/>
        </w:rPr>
      </w:pPr>
    </w:p>
    <w:p w14:paraId="3236D132"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1. Clearly and simply state the central idea of your concentration. </w:t>
      </w:r>
    </w:p>
    <w:p w14:paraId="7C043677"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2. Explain how the work in your concentration demonstrates your intent and the </w:t>
      </w:r>
      <w:r w:rsidR="00250095" w:rsidRPr="000D0F56">
        <w:rPr>
          <w:rFonts w:asciiTheme="majorHAnsi" w:hAnsiTheme="majorHAnsi"/>
          <w:sz w:val="20"/>
          <w:szCs w:val="20"/>
        </w:rPr>
        <w:t xml:space="preserve">  </w:t>
      </w:r>
      <w:r w:rsidRPr="000D0F56">
        <w:rPr>
          <w:rFonts w:asciiTheme="majorHAnsi" w:hAnsiTheme="majorHAnsi"/>
          <w:sz w:val="20"/>
          <w:szCs w:val="20"/>
        </w:rPr>
        <w:t xml:space="preserve">exploration of your idea. You may refer to specific images as examples. </w:t>
      </w:r>
    </w:p>
    <w:p w14:paraId="5CA4FF0B" w14:textId="77777777" w:rsidR="00CB2D19" w:rsidRPr="000D0F56" w:rsidRDefault="00CB2D19" w:rsidP="00753F6A">
      <w:pPr>
        <w:rPr>
          <w:rFonts w:asciiTheme="majorHAnsi" w:hAnsiTheme="majorHAnsi"/>
          <w:sz w:val="20"/>
          <w:szCs w:val="20"/>
        </w:rPr>
      </w:pPr>
    </w:p>
    <w:p w14:paraId="48AA6220"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Submitting images of the same work for Concentration (Sustained Investigation) and Breadth (Range of Approaches) may negatively affect a student’s score. </w:t>
      </w:r>
    </w:p>
    <w:p w14:paraId="5EF9E74B" w14:textId="77777777" w:rsidR="00CB2D19" w:rsidRPr="000D0F56" w:rsidRDefault="00CB2D19" w:rsidP="00753F6A">
      <w:pPr>
        <w:rPr>
          <w:rFonts w:asciiTheme="majorHAnsi" w:hAnsiTheme="majorHAnsi"/>
          <w:sz w:val="20"/>
          <w:szCs w:val="20"/>
        </w:rPr>
      </w:pPr>
    </w:p>
    <w:p w14:paraId="73586063" w14:textId="77777777" w:rsidR="00FB4010" w:rsidRPr="000D0F56" w:rsidRDefault="00FB4010" w:rsidP="00753F6A">
      <w:pPr>
        <w:rPr>
          <w:rFonts w:asciiTheme="majorHAnsi" w:hAnsiTheme="majorHAnsi"/>
          <w:b/>
          <w:sz w:val="20"/>
          <w:szCs w:val="20"/>
        </w:rPr>
      </w:pPr>
    </w:p>
    <w:p w14:paraId="4B8338DF" w14:textId="77777777" w:rsidR="0072625E" w:rsidRPr="000D0F56" w:rsidRDefault="0072625E" w:rsidP="00753F6A">
      <w:pPr>
        <w:rPr>
          <w:rFonts w:asciiTheme="majorHAnsi" w:hAnsiTheme="majorHAnsi"/>
          <w:b/>
          <w:sz w:val="20"/>
          <w:szCs w:val="20"/>
        </w:rPr>
      </w:pPr>
      <w:r w:rsidRPr="000D0F56">
        <w:rPr>
          <w:rFonts w:asciiTheme="majorHAnsi" w:hAnsiTheme="majorHAnsi"/>
          <w:b/>
          <w:sz w:val="20"/>
          <w:szCs w:val="20"/>
        </w:rPr>
        <w:t>Section III: Breadth (Range of Approaches)</w:t>
      </w:r>
    </w:p>
    <w:p w14:paraId="04299549" w14:textId="77777777" w:rsidR="00FF5494" w:rsidRPr="000D0F56" w:rsidRDefault="00FF5494" w:rsidP="00753F6A">
      <w:pPr>
        <w:rPr>
          <w:rFonts w:asciiTheme="majorHAnsi" w:hAnsiTheme="majorHAnsi"/>
          <w:sz w:val="20"/>
          <w:szCs w:val="20"/>
        </w:rPr>
      </w:pPr>
      <w:r w:rsidRPr="000D0F56">
        <w:rPr>
          <w:rFonts w:asciiTheme="majorHAnsi" w:hAnsiTheme="majorHAnsi"/>
          <w:sz w:val="20"/>
          <w:szCs w:val="20"/>
        </w:rPr>
        <w:t xml:space="preserve">The best demonstrations of breadth clearly show experimentation and a range of approaches to the work. The student’s work in this section should demonstrate understanding of the principles of design, including unity/variety, balance, emphasis, contrast, rhythm, repetition, </w:t>
      </w:r>
      <w:r w:rsidR="003F5D6D" w:rsidRPr="000D0F56">
        <w:rPr>
          <w:rFonts w:asciiTheme="majorHAnsi" w:hAnsiTheme="majorHAnsi"/>
          <w:sz w:val="20"/>
          <w:szCs w:val="20"/>
        </w:rPr>
        <w:t>and proportion</w:t>
      </w:r>
      <w:r w:rsidRPr="000D0F56">
        <w:rPr>
          <w:rFonts w:asciiTheme="majorHAnsi" w:hAnsiTheme="majorHAnsi"/>
          <w:sz w:val="20"/>
          <w:szCs w:val="20"/>
        </w:rPr>
        <w:t xml:space="preserve">/scale and occupied/unoccupied space. </w:t>
      </w:r>
    </w:p>
    <w:p w14:paraId="342B22FB" w14:textId="77777777" w:rsidR="00CB2D19" w:rsidRPr="000D0F56" w:rsidRDefault="00CB2D19" w:rsidP="00753F6A">
      <w:pPr>
        <w:rPr>
          <w:rFonts w:asciiTheme="majorHAnsi" w:hAnsiTheme="majorHAnsi"/>
          <w:sz w:val="20"/>
          <w:szCs w:val="20"/>
        </w:rPr>
      </w:pPr>
    </w:p>
    <w:p w14:paraId="4A50D5EE"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Requirements </w:t>
      </w:r>
    </w:p>
    <w:p w14:paraId="1A2BDF15"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For this section, students are asked to submit digital images of 8 three-dimensional works, with 2 views of each work, for a total of 16 images. All images should be labeled with dimensions (height 3 width 3 depth) and material. </w:t>
      </w:r>
    </w:p>
    <w:p w14:paraId="75E9BEE3" w14:textId="77777777" w:rsidR="00CB2D19" w:rsidRPr="000D0F56" w:rsidRDefault="00CB2D19" w:rsidP="00753F6A">
      <w:pPr>
        <w:rPr>
          <w:rFonts w:asciiTheme="majorHAnsi" w:hAnsiTheme="majorHAnsi"/>
          <w:sz w:val="20"/>
          <w:szCs w:val="20"/>
        </w:rPr>
      </w:pPr>
    </w:p>
    <w:p w14:paraId="2019F761" w14:textId="77777777" w:rsidR="00FF5494" w:rsidRPr="000D0F56" w:rsidRDefault="0072625E" w:rsidP="00753F6A">
      <w:pPr>
        <w:rPr>
          <w:rFonts w:asciiTheme="majorHAnsi" w:hAnsiTheme="majorHAnsi"/>
          <w:sz w:val="20"/>
          <w:szCs w:val="20"/>
        </w:rPr>
      </w:pPr>
      <w:r w:rsidRPr="000D0F56">
        <w:rPr>
          <w:rFonts w:asciiTheme="majorHAnsi" w:hAnsiTheme="majorHAnsi"/>
          <w:sz w:val="20"/>
          <w:szCs w:val="20"/>
        </w:rPr>
        <w:lastRenderedPageBreak/>
        <w:t xml:space="preserve">The best demonstrations of breadth clearly show experimentation and a range of approaches to the work. The student’s work in this section should demonstrate understanding of the principles of design, including unity/variety, balance, emphasis, contrast, rhythm, repetition, </w:t>
      </w:r>
      <w:r w:rsidR="003F5D6D" w:rsidRPr="000D0F56">
        <w:rPr>
          <w:rFonts w:asciiTheme="majorHAnsi" w:hAnsiTheme="majorHAnsi"/>
          <w:sz w:val="20"/>
          <w:szCs w:val="20"/>
        </w:rPr>
        <w:t>and proportion</w:t>
      </w:r>
      <w:r w:rsidRPr="000D0F56">
        <w:rPr>
          <w:rFonts w:asciiTheme="majorHAnsi" w:hAnsiTheme="majorHAnsi"/>
          <w:sz w:val="20"/>
          <w:szCs w:val="20"/>
        </w:rPr>
        <w:t xml:space="preserve">/scale and occupied/unoccupied space. </w:t>
      </w:r>
    </w:p>
    <w:p w14:paraId="5B36C394" w14:textId="77777777" w:rsidR="00CB2D19" w:rsidRPr="000D0F56" w:rsidRDefault="00CB2D19" w:rsidP="00753F6A">
      <w:pPr>
        <w:rPr>
          <w:rFonts w:asciiTheme="majorHAnsi" w:hAnsiTheme="majorHAnsi"/>
          <w:sz w:val="20"/>
          <w:szCs w:val="20"/>
        </w:rPr>
      </w:pPr>
    </w:p>
    <w:p w14:paraId="1F341A68" w14:textId="77777777" w:rsidR="0072625E" w:rsidRPr="000D0F56" w:rsidRDefault="0072625E" w:rsidP="00753F6A">
      <w:pPr>
        <w:rPr>
          <w:rFonts w:asciiTheme="majorHAnsi" w:hAnsiTheme="majorHAnsi"/>
          <w:sz w:val="20"/>
          <w:szCs w:val="20"/>
        </w:rPr>
      </w:pPr>
      <w:r w:rsidRPr="000D0F56">
        <w:rPr>
          <w:rFonts w:asciiTheme="majorHAnsi" w:hAnsiTheme="majorHAnsi"/>
          <w:sz w:val="20"/>
          <w:szCs w:val="20"/>
        </w:rPr>
        <w:t xml:space="preserve">Submitting images of the same work for Concentration (Sustained Investigation) and Breadth (Range of Approaches) may negatively affect a student’s score. </w:t>
      </w:r>
    </w:p>
    <w:p w14:paraId="0966A9F0" w14:textId="6D9553A4" w:rsidR="00FF5494" w:rsidRPr="000D0F56" w:rsidRDefault="00FF5494" w:rsidP="00753F6A">
      <w:pPr>
        <w:rPr>
          <w:rFonts w:asciiTheme="majorHAnsi" w:hAnsiTheme="majorHAnsi"/>
          <w:sz w:val="20"/>
          <w:szCs w:val="20"/>
        </w:rPr>
      </w:pPr>
      <w:r w:rsidRPr="000D0F56">
        <w:rPr>
          <w:rFonts w:asciiTheme="majorHAnsi" w:hAnsiTheme="majorHAnsi"/>
          <w:sz w:val="20"/>
          <w:szCs w:val="20"/>
        </w:rPr>
        <w:t>Total Portfolio = 25 or more high quality artworks.</w:t>
      </w:r>
    </w:p>
    <w:p w14:paraId="2CA4FCCD" w14:textId="77777777" w:rsidR="00FF5494" w:rsidRPr="000D0F56" w:rsidRDefault="00FF5494" w:rsidP="00753F6A">
      <w:pPr>
        <w:rPr>
          <w:rFonts w:asciiTheme="majorHAnsi" w:hAnsiTheme="majorHAnsi"/>
          <w:sz w:val="20"/>
          <w:szCs w:val="20"/>
        </w:rPr>
      </w:pPr>
    </w:p>
    <w:p w14:paraId="50831159" w14:textId="77777777" w:rsidR="00FF5494" w:rsidRPr="000D0F56" w:rsidRDefault="00FF5494" w:rsidP="00753F6A">
      <w:pPr>
        <w:rPr>
          <w:rFonts w:asciiTheme="majorHAnsi" w:hAnsiTheme="majorHAnsi"/>
          <w:b/>
          <w:sz w:val="20"/>
          <w:szCs w:val="20"/>
        </w:rPr>
      </w:pPr>
      <w:r w:rsidRPr="000D0F56">
        <w:rPr>
          <w:rFonts w:asciiTheme="majorHAnsi" w:hAnsiTheme="majorHAnsi"/>
          <w:b/>
          <w:sz w:val="20"/>
          <w:szCs w:val="20"/>
        </w:rPr>
        <w:t xml:space="preserve">Photographs of artwork: </w:t>
      </w:r>
    </w:p>
    <w:p w14:paraId="4F3D6B1B" w14:textId="77777777" w:rsidR="00FF5494" w:rsidRPr="000D0F56" w:rsidRDefault="00FF5494" w:rsidP="00753F6A">
      <w:pPr>
        <w:rPr>
          <w:rFonts w:asciiTheme="majorHAnsi" w:hAnsiTheme="majorHAnsi"/>
          <w:sz w:val="20"/>
          <w:szCs w:val="20"/>
        </w:rPr>
      </w:pPr>
      <w:r w:rsidRPr="000D0F56">
        <w:rPr>
          <w:rFonts w:asciiTheme="majorHAnsi" w:hAnsiTheme="majorHAnsi"/>
          <w:sz w:val="20"/>
          <w:szCs w:val="20"/>
        </w:rPr>
        <w:t xml:space="preserve">Digital photos will be taken continually throughout the year.  You need to take and maintain your photos on a regular basis.  You will need to have your </w:t>
      </w:r>
      <w:r w:rsidR="003F5D6D" w:rsidRPr="000D0F56">
        <w:rPr>
          <w:rFonts w:asciiTheme="majorHAnsi" w:hAnsiTheme="majorHAnsi"/>
          <w:sz w:val="20"/>
          <w:szCs w:val="20"/>
        </w:rPr>
        <w:t>pictures</w:t>
      </w:r>
      <w:r w:rsidRPr="000D0F56">
        <w:rPr>
          <w:rFonts w:asciiTheme="majorHAnsi" w:hAnsiTheme="majorHAnsi"/>
          <w:sz w:val="20"/>
          <w:szCs w:val="20"/>
        </w:rPr>
        <w:t xml:space="preserve"> arranged, properly </w:t>
      </w:r>
      <w:r w:rsidR="003F5D6D" w:rsidRPr="000D0F56">
        <w:rPr>
          <w:rFonts w:asciiTheme="majorHAnsi" w:hAnsiTheme="majorHAnsi"/>
          <w:sz w:val="20"/>
          <w:szCs w:val="20"/>
        </w:rPr>
        <w:t>labeled</w:t>
      </w:r>
      <w:r w:rsidRPr="000D0F56">
        <w:rPr>
          <w:rFonts w:asciiTheme="majorHAnsi" w:hAnsiTheme="majorHAnsi"/>
          <w:sz w:val="20"/>
          <w:szCs w:val="20"/>
        </w:rPr>
        <w:t xml:space="preserve">. And presented on Google Apps. This is a continuous process that will be maintained </w:t>
      </w:r>
      <w:r w:rsidR="003F5D6D" w:rsidRPr="000D0F56">
        <w:rPr>
          <w:rFonts w:asciiTheme="majorHAnsi" w:hAnsiTheme="majorHAnsi"/>
          <w:sz w:val="20"/>
          <w:szCs w:val="20"/>
        </w:rPr>
        <w:t>throughout</w:t>
      </w:r>
      <w:r w:rsidRPr="000D0F56">
        <w:rPr>
          <w:rFonts w:asciiTheme="majorHAnsi" w:hAnsiTheme="majorHAnsi"/>
          <w:sz w:val="20"/>
          <w:szCs w:val="20"/>
        </w:rPr>
        <w:t xml:space="preserve"> the year and seen as a working document. A handout with the specific instructions will explain this further.</w:t>
      </w:r>
    </w:p>
    <w:p w14:paraId="37CB61B6" w14:textId="77777777" w:rsidR="00CB2D19" w:rsidRPr="000D0F56" w:rsidRDefault="00CB2D19" w:rsidP="00753F6A">
      <w:pPr>
        <w:rPr>
          <w:rFonts w:asciiTheme="majorHAnsi" w:hAnsiTheme="majorHAnsi"/>
          <w:sz w:val="20"/>
          <w:szCs w:val="20"/>
        </w:rPr>
      </w:pPr>
    </w:p>
    <w:p w14:paraId="0242DA9B" w14:textId="77777777" w:rsidR="00FF5494" w:rsidRPr="000D0F56" w:rsidRDefault="00FF5494" w:rsidP="00753F6A">
      <w:pPr>
        <w:rPr>
          <w:rFonts w:asciiTheme="majorHAnsi" w:hAnsiTheme="majorHAnsi"/>
          <w:b/>
          <w:sz w:val="20"/>
          <w:szCs w:val="20"/>
        </w:rPr>
      </w:pPr>
      <w:r w:rsidRPr="000D0F56">
        <w:rPr>
          <w:rFonts w:asciiTheme="majorHAnsi" w:hAnsiTheme="majorHAnsi"/>
          <w:b/>
          <w:sz w:val="20"/>
          <w:szCs w:val="20"/>
        </w:rPr>
        <w:t>Individual Critiques:</w:t>
      </w:r>
    </w:p>
    <w:p w14:paraId="59C92015" w14:textId="1FA04192" w:rsidR="00185EC9" w:rsidRPr="000D0F56" w:rsidRDefault="00FF5494" w:rsidP="00753F6A">
      <w:pPr>
        <w:rPr>
          <w:rFonts w:asciiTheme="majorHAnsi" w:hAnsiTheme="majorHAnsi"/>
          <w:sz w:val="20"/>
          <w:szCs w:val="20"/>
        </w:rPr>
      </w:pPr>
      <w:r w:rsidRPr="000D0F56">
        <w:rPr>
          <w:rFonts w:asciiTheme="majorHAnsi" w:hAnsiTheme="majorHAnsi"/>
          <w:sz w:val="20"/>
          <w:szCs w:val="20"/>
        </w:rPr>
        <w:t xml:space="preserve">I will hold </w:t>
      </w:r>
      <w:r w:rsidR="00515E20" w:rsidRPr="000D0F56">
        <w:rPr>
          <w:rFonts w:asciiTheme="majorHAnsi" w:hAnsiTheme="majorHAnsi"/>
          <w:sz w:val="20"/>
          <w:szCs w:val="20"/>
        </w:rPr>
        <w:t>formal portfolio reviews and</w:t>
      </w:r>
      <w:r w:rsidRPr="000D0F56">
        <w:rPr>
          <w:rFonts w:asciiTheme="majorHAnsi" w:hAnsiTheme="majorHAnsi"/>
          <w:sz w:val="20"/>
          <w:szCs w:val="20"/>
        </w:rPr>
        <w:t xml:space="preserve"> critiques </w:t>
      </w:r>
      <w:r w:rsidR="00515E20" w:rsidRPr="000D0F56">
        <w:rPr>
          <w:rFonts w:asciiTheme="majorHAnsi" w:hAnsiTheme="majorHAnsi"/>
          <w:sz w:val="20"/>
          <w:szCs w:val="20"/>
        </w:rPr>
        <w:t>once a month</w:t>
      </w:r>
      <w:r w:rsidRPr="000D0F56">
        <w:rPr>
          <w:rFonts w:asciiTheme="majorHAnsi" w:hAnsiTheme="majorHAnsi"/>
          <w:sz w:val="20"/>
          <w:szCs w:val="20"/>
        </w:rPr>
        <w:t>.</w:t>
      </w:r>
      <w:r w:rsidR="00515E20" w:rsidRPr="000D0F56">
        <w:rPr>
          <w:rFonts w:asciiTheme="majorHAnsi" w:hAnsiTheme="majorHAnsi"/>
          <w:sz w:val="20"/>
          <w:szCs w:val="20"/>
        </w:rPr>
        <w:t xml:space="preserve"> I will hold critiques on projects once a week.</w:t>
      </w:r>
      <w:r w:rsidRPr="000D0F56">
        <w:rPr>
          <w:rFonts w:asciiTheme="majorHAnsi" w:hAnsiTheme="majorHAnsi"/>
          <w:sz w:val="20"/>
          <w:szCs w:val="20"/>
        </w:rPr>
        <w:t xml:space="preserve"> </w:t>
      </w:r>
      <w:r w:rsidR="003F5D6D" w:rsidRPr="000D0F56">
        <w:rPr>
          <w:rFonts w:asciiTheme="majorHAnsi" w:hAnsiTheme="majorHAnsi"/>
          <w:sz w:val="20"/>
          <w:szCs w:val="20"/>
        </w:rPr>
        <w:t xml:space="preserve">You should have a minimum of </w:t>
      </w:r>
      <w:r w:rsidR="00515E20" w:rsidRPr="000D0F56">
        <w:rPr>
          <w:rFonts w:asciiTheme="majorHAnsi" w:hAnsiTheme="majorHAnsi"/>
          <w:sz w:val="20"/>
          <w:szCs w:val="20"/>
        </w:rPr>
        <w:t>9-10 finished</w:t>
      </w:r>
      <w:r w:rsidR="003F5D6D" w:rsidRPr="000D0F56">
        <w:rPr>
          <w:rFonts w:asciiTheme="majorHAnsi" w:hAnsiTheme="majorHAnsi"/>
          <w:sz w:val="20"/>
          <w:szCs w:val="20"/>
        </w:rPr>
        <w:t xml:space="preserve"> artworks </w:t>
      </w:r>
      <w:r w:rsidR="00515E20" w:rsidRPr="000D0F56">
        <w:rPr>
          <w:rFonts w:asciiTheme="majorHAnsi" w:hAnsiTheme="majorHAnsi"/>
          <w:sz w:val="20"/>
          <w:szCs w:val="20"/>
        </w:rPr>
        <w:t>each quarter</w:t>
      </w:r>
      <w:r w:rsidR="003F5D6D" w:rsidRPr="000D0F56">
        <w:rPr>
          <w:rFonts w:asciiTheme="majorHAnsi" w:hAnsiTheme="majorHAnsi"/>
          <w:sz w:val="20"/>
          <w:szCs w:val="20"/>
        </w:rPr>
        <w:t xml:space="preserve">. We will have due dated, and all will be posted in advance. </w:t>
      </w:r>
      <w:r w:rsidR="00185EC9" w:rsidRPr="000D0F56">
        <w:rPr>
          <w:rFonts w:asciiTheme="majorHAnsi" w:hAnsiTheme="majorHAnsi"/>
          <w:sz w:val="20"/>
          <w:szCs w:val="20"/>
        </w:rPr>
        <w:t>Please make sure to mark these dated in with your planner and check the calendar on my website regularly.</w:t>
      </w:r>
    </w:p>
    <w:p w14:paraId="10705FF5" w14:textId="77777777" w:rsidR="00CB2D19" w:rsidRPr="000D0F56" w:rsidRDefault="00CB2D19" w:rsidP="00753F6A">
      <w:pPr>
        <w:rPr>
          <w:rFonts w:asciiTheme="majorHAnsi" w:hAnsiTheme="majorHAnsi"/>
          <w:sz w:val="20"/>
          <w:szCs w:val="20"/>
        </w:rPr>
      </w:pPr>
    </w:p>
    <w:p w14:paraId="2E46A542" w14:textId="6B886C28" w:rsidR="00185EC9" w:rsidRPr="000D0F56" w:rsidRDefault="000D0F56" w:rsidP="00753F6A">
      <w:pPr>
        <w:rPr>
          <w:rFonts w:asciiTheme="majorHAnsi" w:hAnsiTheme="majorHAnsi"/>
          <w:b/>
          <w:sz w:val="20"/>
          <w:szCs w:val="20"/>
        </w:rPr>
      </w:pPr>
      <w:r w:rsidRPr="000D0F56">
        <w:rPr>
          <w:rFonts w:asciiTheme="majorHAnsi" w:hAnsiTheme="majorHAnsi"/>
          <w:b/>
          <w:sz w:val="20"/>
          <w:szCs w:val="20"/>
        </w:rPr>
        <w:t>Assignments</w:t>
      </w:r>
      <w:r w:rsidR="00515E20" w:rsidRPr="000D0F56">
        <w:rPr>
          <w:rFonts w:asciiTheme="majorHAnsi" w:hAnsiTheme="majorHAnsi"/>
          <w:b/>
          <w:sz w:val="20"/>
          <w:szCs w:val="20"/>
        </w:rPr>
        <w:t xml:space="preserve"> and Projects:</w:t>
      </w:r>
    </w:p>
    <w:p w14:paraId="4135700D" w14:textId="708FD5B8" w:rsidR="00515E20" w:rsidRPr="000D0F56" w:rsidRDefault="00515E20" w:rsidP="00753F6A">
      <w:pPr>
        <w:rPr>
          <w:rFonts w:asciiTheme="majorHAnsi" w:hAnsiTheme="majorHAnsi"/>
          <w:sz w:val="20"/>
          <w:szCs w:val="20"/>
        </w:rPr>
      </w:pPr>
      <w:r w:rsidRPr="000D0F56">
        <w:rPr>
          <w:rFonts w:asciiTheme="majorHAnsi" w:hAnsiTheme="majorHAnsi"/>
          <w:sz w:val="20"/>
          <w:szCs w:val="20"/>
        </w:rPr>
        <w:t xml:space="preserve">For each and </w:t>
      </w:r>
      <w:r w:rsidR="000D0F56" w:rsidRPr="000D0F56">
        <w:rPr>
          <w:rFonts w:asciiTheme="majorHAnsi" w:hAnsiTheme="majorHAnsi"/>
          <w:sz w:val="20"/>
          <w:szCs w:val="20"/>
        </w:rPr>
        <w:t>every</w:t>
      </w:r>
      <w:r w:rsidRPr="000D0F56">
        <w:rPr>
          <w:rFonts w:asciiTheme="majorHAnsi" w:hAnsiTheme="majorHAnsi"/>
          <w:sz w:val="20"/>
          <w:szCs w:val="20"/>
        </w:rPr>
        <w:t xml:space="preserve"> assignment and project, use the elements and principles of design to create three dimensional forms that demonstrate your ideas and skills with respect to formal, technical, and conceptual qualities of the work. Focus on crating sculptural pieces that display invention, are engaging to the viewer, activate physical space, and clearly communicate your artistic intent. It is crucial for you to experiment with and do research on the myriad </w:t>
      </w:r>
      <w:r w:rsidR="002B2187" w:rsidRPr="000D0F56">
        <w:rPr>
          <w:rFonts w:asciiTheme="majorHAnsi" w:hAnsiTheme="majorHAnsi"/>
          <w:sz w:val="20"/>
          <w:szCs w:val="20"/>
        </w:rPr>
        <w:t>possibilities and opportunities presented by working with clay. Document your experimentation and research, and use it to inform your work. Investigate different types of media, ceramic and beyond; explore a variety of sculptural techniques and try to invent some new ones; figure out innovative ways to communicate your ideas and show your unique perspective as an artist working in clay.</w:t>
      </w:r>
    </w:p>
    <w:p w14:paraId="012BAA60" w14:textId="7EA9C620" w:rsidR="002B2187" w:rsidRPr="000D0F56" w:rsidRDefault="002B2187" w:rsidP="00753F6A">
      <w:pPr>
        <w:rPr>
          <w:rFonts w:asciiTheme="majorHAnsi" w:hAnsiTheme="majorHAnsi"/>
          <w:sz w:val="20"/>
          <w:szCs w:val="20"/>
        </w:rPr>
      </w:pPr>
      <w:r w:rsidRPr="000D0F56">
        <w:rPr>
          <w:rFonts w:asciiTheme="majorHAnsi" w:hAnsiTheme="majorHAnsi"/>
          <w:sz w:val="20"/>
          <w:szCs w:val="20"/>
        </w:rPr>
        <w:t xml:space="preserve"> </w:t>
      </w:r>
    </w:p>
    <w:p w14:paraId="76E307A9" w14:textId="20784E60" w:rsidR="002B2187" w:rsidRPr="000D0F56" w:rsidRDefault="002B2187" w:rsidP="00753F6A">
      <w:pPr>
        <w:rPr>
          <w:rFonts w:asciiTheme="majorHAnsi" w:hAnsiTheme="majorHAnsi"/>
          <w:b/>
          <w:sz w:val="20"/>
          <w:szCs w:val="20"/>
          <w:u w:val="single"/>
        </w:rPr>
      </w:pPr>
      <w:r w:rsidRPr="000D0F56">
        <w:rPr>
          <w:rFonts w:asciiTheme="majorHAnsi" w:hAnsiTheme="majorHAnsi"/>
          <w:b/>
          <w:sz w:val="20"/>
          <w:szCs w:val="20"/>
          <w:u w:val="single"/>
        </w:rPr>
        <w:t>First Semester</w:t>
      </w:r>
    </w:p>
    <w:p w14:paraId="4263854D" w14:textId="67A0CF20" w:rsidR="002B2187" w:rsidRPr="000D0F56" w:rsidRDefault="002B2187" w:rsidP="00753F6A">
      <w:pPr>
        <w:rPr>
          <w:rFonts w:asciiTheme="majorHAnsi" w:hAnsiTheme="majorHAnsi"/>
          <w:b/>
          <w:sz w:val="20"/>
          <w:szCs w:val="20"/>
          <w:u w:val="single"/>
        </w:rPr>
      </w:pPr>
      <w:r w:rsidRPr="000D0F56">
        <w:rPr>
          <w:rFonts w:asciiTheme="majorHAnsi" w:hAnsiTheme="majorHAnsi"/>
          <w:b/>
          <w:sz w:val="20"/>
          <w:szCs w:val="20"/>
          <w:u w:val="single"/>
        </w:rPr>
        <w:t xml:space="preserve"> </w:t>
      </w:r>
    </w:p>
    <w:p w14:paraId="7EFDBF4C" w14:textId="24C2EFDC" w:rsidR="002B2187" w:rsidRPr="000D0F56" w:rsidRDefault="00CD4FE9" w:rsidP="00753F6A">
      <w:pPr>
        <w:rPr>
          <w:rFonts w:asciiTheme="majorHAnsi" w:hAnsiTheme="majorHAnsi"/>
          <w:b/>
          <w:sz w:val="20"/>
          <w:szCs w:val="20"/>
        </w:rPr>
      </w:pPr>
      <w:r w:rsidRPr="000D0F56">
        <w:rPr>
          <w:rFonts w:asciiTheme="majorHAnsi" w:hAnsiTheme="majorHAnsi"/>
          <w:b/>
          <w:sz w:val="20"/>
          <w:szCs w:val="20"/>
        </w:rPr>
        <w:t>Homework</w:t>
      </w:r>
    </w:p>
    <w:p w14:paraId="1F36FD08" w14:textId="422D74EC" w:rsidR="002B2187" w:rsidRPr="000D0F56" w:rsidRDefault="002B2187" w:rsidP="00753F6A">
      <w:pPr>
        <w:rPr>
          <w:rFonts w:asciiTheme="majorHAnsi" w:hAnsiTheme="majorHAnsi"/>
          <w:sz w:val="20"/>
          <w:szCs w:val="20"/>
        </w:rPr>
      </w:pPr>
      <w:r w:rsidRPr="000D0F56">
        <w:rPr>
          <w:rFonts w:asciiTheme="majorHAnsi" w:hAnsiTheme="majorHAnsi"/>
          <w:sz w:val="20"/>
          <w:szCs w:val="20"/>
        </w:rPr>
        <w:t>Read and review from the class text: Wedging and Introduction to Clay. Draw sketches/ideas for a cylindrical vessel in your art journal: 3 sketches, one full page each.</w:t>
      </w:r>
    </w:p>
    <w:p w14:paraId="12EA50E1" w14:textId="77777777" w:rsidR="002B2187" w:rsidRPr="000D0F56" w:rsidRDefault="002B2187" w:rsidP="00753F6A">
      <w:pPr>
        <w:rPr>
          <w:rFonts w:asciiTheme="majorHAnsi" w:hAnsiTheme="majorHAnsi"/>
          <w:sz w:val="20"/>
          <w:szCs w:val="20"/>
        </w:rPr>
      </w:pPr>
    </w:p>
    <w:p w14:paraId="64EB4984" w14:textId="67C1BE59" w:rsidR="002B2187" w:rsidRPr="000D0F56" w:rsidRDefault="002B2187" w:rsidP="00753F6A">
      <w:pPr>
        <w:rPr>
          <w:rFonts w:asciiTheme="majorHAnsi" w:hAnsiTheme="majorHAnsi"/>
          <w:b/>
          <w:sz w:val="20"/>
          <w:szCs w:val="20"/>
        </w:rPr>
      </w:pPr>
      <w:r w:rsidRPr="000D0F56">
        <w:rPr>
          <w:rFonts w:asciiTheme="majorHAnsi" w:hAnsiTheme="majorHAnsi"/>
          <w:b/>
          <w:sz w:val="20"/>
          <w:szCs w:val="20"/>
        </w:rPr>
        <w:t xml:space="preserve">Project 1: </w:t>
      </w:r>
      <w:proofErr w:type="spellStart"/>
      <w:r w:rsidRPr="000D0F56">
        <w:rPr>
          <w:rFonts w:asciiTheme="majorHAnsi" w:hAnsiTheme="majorHAnsi"/>
          <w:b/>
          <w:sz w:val="20"/>
          <w:szCs w:val="20"/>
        </w:rPr>
        <w:t>Handbuilding</w:t>
      </w:r>
      <w:proofErr w:type="spellEnd"/>
      <w:r w:rsidRPr="000D0F56">
        <w:rPr>
          <w:rFonts w:asciiTheme="majorHAnsi" w:hAnsiTheme="majorHAnsi"/>
          <w:b/>
          <w:sz w:val="20"/>
          <w:szCs w:val="20"/>
        </w:rPr>
        <w:t xml:space="preserve"> – Handout – Cylindrical Vessels.</w:t>
      </w:r>
    </w:p>
    <w:p w14:paraId="4D76F5D5" w14:textId="77777777" w:rsidR="002B2187" w:rsidRPr="000D0F56" w:rsidRDefault="002B2187" w:rsidP="00753F6A">
      <w:pPr>
        <w:rPr>
          <w:rFonts w:asciiTheme="majorHAnsi" w:hAnsiTheme="majorHAnsi"/>
          <w:sz w:val="20"/>
          <w:szCs w:val="20"/>
        </w:rPr>
      </w:pPr>
    </w:p>
    <w:p w14:paraId="0EB05199" w14:textId="7826E0A0" w:rsidR="002B2187" w:rsidRPr="000D0F56" w:rsidRDefault="002B2187" w:rsidP="00753F6A">
      <w:pPr>
        <w:rPr>
          <w:rFonts w:asciiTheme="majorHAnsi" w:hAnsiTheme="majorHAnsi"/>
          <w:sz w:val="20"/>
          <w:szCs w:val="20"/>
        </w:rPr>
      </w:pPr>
      <w:r w:rsidRPr="000D0F56">
        <w:rPr>
          <w:rFonts w:asciiTheme="majorHAnsi" w:hAnsiTheme="majorHAnsi"/>
          <w:sz w:val="20"/>
          <w:szCs w:val="20"/>
        </w:rPr>
        <w:t xml:space="preserve">After reading this chapter and review slab-building techniques in class, create a three-sectioned cylindrical vessel. Draw three possible </w:t>
      </w:r>
      <w:r w:rsidR="000D0F56" w:rsidRPr="000D0F56">
        <w:rPr>
          <w:rFonts w:asciiTheme="majorHAnsi" w:hAnsiTheme="majorHAnsi"/>
          <w:sz w:val="20"/>
          <w:szCs w:val="20"/>
        </w:rPr>
        <w:t>designs</w:t>
      </w:r>
      <w:r w:rsidRPr="000D0F56">
        <w:rPr>
          <w:rFonts w:asciiTheme="majorHAnsi" w:hAnsiTheme="majorHAnsi"/>
          <w:sz w:val="20"/>
          <w:szCs w:val="20"/>
        </w:rPr>
        <w:t xml:space="preserve"> in your sketchbook. We will have a class critique on the three sketches to help you determine which design works the best. The vessel is to be a minimum of 12 inches tall. Incorporate the following elements:</w:t>
      </w:r>
    </w:p>
    <w:p w14:paraId="7392CB12" w14:textId="4ABF540E" w:rsidR="002B2187" w:rsidRPr="000D0F56" w:rsidRDefault="002B2187" w:rsidP="002B2187">
      <w:pPr>
        <w:pStyle w:val="ListParagraph"/>
        <w:numPr>
          <w:ilvl w:val="0"/>
          <w:numId w:val="29"/>
        </w:numPr>
        <w:rPr>
          <w:rFonts w:asciiTheme="majorHAnsi" w:hAnsiTheme="majorHAnsi"/>
          <w:sz w:val="20"/>
          <w:szCs w:val="20"/>
        </w:rPr>
      </w:pPr>
      <w:r w:rsidRPr="000D0F56">
        <w:rPr>
          <w:rFonts w:asciiTheme="majorHAnsi" w:hAnsiTheme="majorHAnsi"/>
          <w:sz w:val="20"/>
          <w:szCs w:val="20"/>
        </w:rPr>
        <w:t>Add texture to the main body by using burlap or the texture stamps, templates.</w:t>
      </w:r>
    </w:p>
    <w:p w14:paraId="1BBA0786" w14:textId="449655F8" w:rsidR="002B2187" w:rsidRPr="000D0F56" w:rsidRDefault="002B2187" w:rsidP="002B2187">
      <w:pPr>
        <w:pStyle w:val="ListParagraph"/>
        <w:numPr>
          <w:ilvl w:val="0"/>
          <w:numId w:val="29"/>
        </w:numPr>
        <w:rPr>
          <w:rFonts w:asciiTheme="majorHAnsi" w:hAnsiTheme="majorHAnsi"/>
          <w:sz w:val="20"/>
          <w:szCs w:val="20"/>
        </w:rPr>
      </w:pPr>
      <w:r w:rsidRPr="000D0F56">
        <w:rPr>
          <w:rFonts w:asciiTheme="majorHAnsi" w:hAnsiTheme="majorHAnsi"/>
          <w:sz w:val="20"/>
          <w:szCs w:val="20"/>
        </w:rPr>
        <w:t>Incorporate negative space by cutting out a section in a geometric or organic shape that complements the form of your vessel.</w:t>
      </w:r>
    </w:p>
    <w:p w14:paraId="290875A7" w14:textId="4DEF44E9" w:rsidR="002B2187" w:rsidRPr="000D0F56" w:rsidRDefault="002B2187" w:rsidP="002B2187">
      <w:pPr>
        <w:rPr>
          <w:rFonts w:asciiTheme="majorHAnsi" w:hAnsiTheme="majorHAnsi"/>
          <w:sz w:val="20"/>
          <w:szCs w:val="20"/>
        </w:rPr>
      </w:pPr>
      <w:r w:rsidRPr="000D0F56">
        <w:rPr>
          <w:rFonts w:asciiTheme="majorHAnsi" w:hAnsiTheme="majorHAnsi"/>
          <w:sz w:val="20"/>
          <w:szCs w:val="20"/>
        </w:rPr>
        <w:t>Completed greenware piece is due at the beginning of the following week.</w:t>
      </w:r>
    </w:p>
    <w:p w14:paraId="71445F6B" w14:textId="77777777" w:rsidR="00BB51BD" w:rsidRPr="000D0F56" w:rsidRDefault="00BB51BD" w:rsidP="002B2187">
      <w:pPr>
        <w:rPr>
          <w:rFonts w:asciiTheme="majorHAnsi" w:hAnsiTheme="majorHAnsi"/>
          <w:sz w:val="20"/>
          <w:szCs w:val="20"/>
        </w:rPr>
      </w:pPr>
    </w:p>
    <w:p w14:paraId="670D87CD" w14:textId="2E2B5FAB" w:rsidR="00BB51BD" w:rsidRDefault="00BB51BD" w:rsidP="002B2187">
      <w:pPr>
        <w:rPr>
          <w:rFonts w:asciiTheme="majorHAnsi" w:hAnsiTheme="majorHAnsi"/>
          <w:b/>
          <w:sz w:val="20"/>
          <w:szCs w:val="20"/>
        </w:rPr>
      </w:pPr>
      <w:r w:rsidRPr="000D0F56">
        <w:rPr>
          <w:rFonts w:asciiTheme="majorHAnsi" w:hAnsiTheme="majorHAnsi"/>
          <w:b/>
          <w:sz w:val="20"/>
          <w:szCs w:val="20"/>
        </w:rPr>
        <w:t>Project 2: Hand-Building – Coil Pot, Organic Pot, or Geometric Pot</w:t>
      </w:r>
    </w:p>
    <w:p w14:paraId="3333B01A" w14:textId="77777777" w:rsidR="000D0F56" w:rsidRPr="000D0F56" w:rsidRDefault="000D0F56" w:rsidP="002B2187">
      <w:pPr>
        <w:rPr>
          <w:rFonts w:asciiTheme="majorHAnsi" w:hAnsiTheme="majorHAnsi"/>
          <w:b/>
          <w:sz w:val="20"/>
          <w:szCs w:val="20"/>
        </w:rPr>
      </w:pPr>
    </w:p>
    <w:p w14:paraId="275DEA6B" w14:textId="77777777" w:rsidR="00CD4FE9" w:rsidRDefault="00CD4FE9" w:rsidP="002B2187">
      <w:pPr>
        <w:rPr>
          <w:rFonts w:asciiTheme="majorHAnsi" w:hAnsiTheme="majorHAnsi"/>
          <w:sz w:val="20"/>
          <w:szCs w:val="20"/>
        </w:rPr>
      </w:pPr>
      <w:r w:rsidRPr="000D0F56">
        <w:rPr>
          <w:rFonts w:asciiTheme="majorHAnsi" w:hAnsiTheme="majorHAnsi"/>
          <w:b/>
          <w:sz w:val="20"/>
          <w:szCs w:val="20"/>
        </w:rPr>
        <w:t xml:space="preserve">Homework </w:t>
      </w:r>
      <w:r w:rsidR="00BB51BD" w:rsidRPr="000D0F56">
        <w:rPr>
          <w:rFonts w:asciiTheme="majorHAnsi" w:hAnsiTheme="majorHAnsi"/>
          <w:sz w:val="20"/>
          <w:szCs w:val="20"/>
        </w:rPr>
        <w:t xml:space="preserve"> </w:t>
      </w:r>
    </w:p>
    <w:p w14:paraId="60F7A10C" w14:textId="77777777" w:rsidR="000D0F56" w:rsidRPr="000D0F56" w:rsidRDefault="000D0F56" w:rsidP="002B2187">
      <w:pPr>
        <w:rPr>
          <w:rFonts w:asciiTheme="majorHAnsi" w:hAnsiTheme="majorHAnsi"/>
          <w:sz w:val="20"/>
          <w:szCs w:val="20"/>
        </w:rPr>
      </w:pPr>
    </w:p>
    <w:p w14:paraId="05144C2B" w14:textId="58F6D593" w:rsidR="00BB51BD" w:rsidRPr="000D0F56" w:rsidRDefault="00BB51BD" w:rsidP="002B2187">
      <w:pPr>
        <w:rPr>
          <w:rFonts w:asciiTheme="majorHAnsi" w:hAnsiTheme="majorHAnsi"/>
          <w:sz w:val="20"/>
          <w:szCs w:val="20"/>
        </w:rPr>
      </w:pPr>
      <w:r w:rsidRPr="000D0F56">
        <w:rPr>
          <w:rFonts w:asciiTheme="majorHAnsi" w:hAnsiTheme="majorHAnsi"/>
          <w:sz w:val="20"/>
          <w:szCs w:val="20"/>
        </w:rPr>
        <w:lastRenderedPageBreak/>
        <w:t>Now that you have completed your first project, write about what you hope to learn and accomplish in AP Studio Art: 3-D Design Ceramics.</w:t>
      </w:r>
    </w:p>
    <w:p w14:paraId="759499F7" w14:textId="77777777" w:rsidR="00BB51BD" w:rsidRPr="000D0F56" w:rsidRDefault="00BB51BD" w:rsidP="002B2187">
      <w:pPr>
        <w:rPr>
          <w:rFonts w:asciiTheme="majorHAnsi" w:hAnsiTheme="majorHAnsi"/>
          <w:sz w:val="20"/>
          <w:szCs w:val="20"/>
        </w:rPr>
      </w:pPr>
    </w:p>
    <w:p w14:paraId="178E4DA4" w14:textId="77777777"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Draw three designs that are full-page sketches of clay bottles that incorporate various coil styles and are either organic or geometric in form. These are due at the beginning of next class. A class critique on the three sketches will help you determine which design works best. </w:t>
      </w:r>
    </w:p>
    <w:p w14:paraId="032CAE70" w14:textId="77777777" w:rsidR="00BB51BD" w:rsidRPr="000D0F56" w:rsidRDefault="00BB51BD" w:rsidP="002B2187">
      <w:pPr>
        <w:rPr>
          <w:rFonts w:asciiTheme="majorHAnsi" w:hAnsiTheme="majorHAnsi"/>
          <w:sz w:val="20"/>
          <w:szCs w:val="20"/>
        </w:rPr>
      </w:pPr>
    </w:p>
    <w:p w14:paraId="642CC3EB" w14:textId="77777777" w:rsidR="00BB51BD" w:rsidRPr="000D0F56" w:rsidRDefault="00BB51BD" w:rsidP="002B2187">
      <w:pPr>
        <w:rPr>
          <w:rFonts w:asciiTheme="majorHAnsi" w:hAnsiTheme="majorHAnsi"/>
          <w:sz w:val="20"/>
          <w:szCs w:val="20"/>
        </w:rPr>
      </w:pPr>
      <w:r w:rsidRPr="000D0F56">
        <w:rPr>
          <w:rFonts w:asciiTheme="majorHAnsi" w:hAnsiTheme="majorHAnsi"/>
          <w:sz w:val="20"/>
          <w:szCs w:val="20"/>
        </w:rPr>
        <w:t>Project 2: Hand-Building — Coil Pot — Organic Piece or Rectangular Bottle</w:t>
      </w:r>
    </w:p>
    <w:p w14:paraId="52FB90F1" w14:textId="77777777" w:rsidR="00BB51BD" w:rsidRPr="000D0F56" w:rsidRDefault="00BB51BD" w:rsidP="002B2187">
      <w:pPr>
        <w:rPr>
          <w:rFonts w:asciiTheme="majorHAnsi" w:hAnsiTheme="majorHAnsi"/>
          <w:sz w:val="20"/>
          <w:szCs w:val="20"/>
        </w:rPr>
      </w:pPr>
    </w:p>
    <w:p w14:paraId="101907E0" w14:textId="14B4EB6F"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Look at the coil bottles in your text. One style is very geometric and the other style is organic. If you decide to use coils as the major design element, incorporate elements of style in the shapes of the coils and repetition of coils. Or </w:t>
      </w:r>
      <w:r w:rsidR="000D0F56" w:rsidRPr="000D0F56">
        <w:rPr>
          <w:rFonts w:asciiTheme="majorHAnsi" w:hAnsiTheme="majorHAnsi"/>
          <w:sz w:val="20"/>
          <w:szCs w:val="20"/>
        </w:rPr>
        <w:t>using</w:t>
      </w:r>
      <w:r w:rsidRPr="000D0F56">
        <w:rPr>
          <w:rFonts w:asciiTheme="majorHAnsi" w:hAnsiTheme="majorHAnsi"/>
          <w:sz w:val="20"/>
          <w:szCs w:val="20"/>
        </w:rPr>
        <w:t xml:space="preserve"> a coil method, build a bottle that is either clearly organic or geometric in form. You may smooth the coils entirely if you wish, or you may use a combination of visible coils and blended coils. You may also incorporate a slab section into your project. </w:t>
      </w:r>
    </w:p>
    <w:p w14:paraId="31DCB93C" w14:textId="77777777" w:rsidR="00BB51BD" w:rsidRPr="000D0F56" w:rsidRDefault="00BB51BD" w:rsidP="002B2187">
      <w:pPr>
        <w:rPr>
          <w:rFonts w:asciiTheme="majorHAnsi" w:hAnsiTheme="majorHAnsi"/>
          <w:sz w:val="20"/>
          <w:szCs w:val="20"/>
        </w:rPr>
      </w:pPr>
    </w:p>
    <w:p w14:paraId="7BBB13E7" w14:textId="138BBDF6"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Project 3: Pinch Pot Homework Visit the following website: </w:t>
      </w:r>
      <w:hyperlink r:id="rId6" w:history="1">
        <w:r w:rsidRPr="000D0F56">
          <w:rPr>
            <w:rStyle w:val="Hyperlink"/>
            <w:rFonts w:asciiTheme="majorHAnsi" w:hAnsiTheme="majorHAnsi"/>
            <w:sz w:val="20"/>
            <w:szCs w:val="20"/>
          </w:rPr>
          <w:t>http://jmichaudgallery.hypermart.net/htdocs/Gallery.shtml</w:t>
        </w:r>
      </w:hyperlink>
      <w:r w:rsidRPr="000D0F56">
        <w:rPr>
          <w:rFonts w:asciiTheme="majorHAnsi" w:hAnsiTheme="majorHAnsi"/>
          <w:sz w:val="20"/>
          <w:szCs w:val="20"/>
        </w:rPr>
        <w:t xml:space="preserve">. </w:t>
      </w:r>
    </w:p>
    <w:p w14:paraId="42616C55" w14:textId="7CE13BD4"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Look at the pinch pots on these sites: </w:t>
      </w:r>
      <w:hyperlink r:id="rId7" w:history="1">
        <w:r w:rsidRPr="000D0F56">
          <w:rPr>
            <w:rStyle w:val="Hyperlink"/>
            <w:rFonts w:asciiTheme="majorHAnsi" w:hAnsiTheme="majorHAnsi"/>
            <w:sz w:val="20"/>
            <w:szCs w:val="20"/>
          </w:rPr>
          <w:t>http://jmichaudgallery.hypermart.net/htdocs/PinchPots.shtml</w:t>
        </w:r>
      </w:hyperlink>
      <w:r w:rsidRPr="000D0F56">
        <w:rPr>
          <w:rFonts w:asciiTheme="majorHAnsi" w:hAnsiTheme="majorHAnsi"/>
          <w:sz w:val="20"/>
          <w:szCs w:val="20"/>
        </w:rPr>
        <w:t xml:space="preserve"> </w:t>
      </w:r>
    </w:p>
    <w:p w14:paraId="468BF239" w14:textId="2E85D7DA" w:rsidR="00BB51BD" w:rsidRPr="000D0F56" w:rsidRDefault="0025089A" w:rsidP="002B2187">
      <w:pPr>
        <w:rPr>
          <w:rFonts w:asciiTheme="majorHAnsi" w:hAnsiTheme="majorHAnsi"/>
          <w:sz w:val="20"/>
          <w:szCs w:val="20"/>
        </w:rPr>
      </w:pPr>
      <w:hyperlink r:id="rId8" w:history="1">
        <w:r w:rsidR="00BB51BD" w:rsidRPr="000D0F56">
          <w:rPr>
            <w:rStyle w:val="Hyperlink"/>
            <w:rFonts w:asciiTheme="majorHAnsi" w:hAnsiTheme="majorHAnsi"/>
            <w:sz w:val="20"/>
            <w:szCs w:val="20"/>
          </w:rPr>
          <w:t>http://www.aliceballard.com/pinch_pots.html</w:t>
        </w:r>
      </w:hyperlink>
    </w:p>
    <w:p w14:paraId="73034D06" w14:textId="01D85046"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 </w:t>
      </w:r>
      <w:hyperlink r:id="rId9" w:history="1">
        <w:r w:rsidRPr="000D0F56">
          <w:rPr>
            <w:rStyle w:val="Hyperlink"/>
            <w:rFonts w:asciiTheme="majorHAnsi" w:hAnsiTheme="majorHAnsi"/>
            <w:sz w:val="20"/>
            <w:szCs w:val="20"/>
          </w:rPr>
          <w:t>http://www.flickr.com/groups/pinchpottery/</w:t>
        </w:r>
      </w:hyperlink>
      <w:r w:rsidRPr="000D0F56">
        <w:rPr>
          <w:rFonts w:asciiTheme="majorHAnsi" w:hAnsiTheme="majorHAnsi"/>
          <w:sz w:val="20"/>
          <w:szCs w:val="20"/>
        </w:rPr>
        <w:t xml:space="preserve"> </w:t>
      </w:r>
    </w:p>
    <w:p w14:paraId="67C13377" w14:textId="77777777" w:rsidR="00BB51BD" w:rsidRPr="000D0F56" w:rsidRDefault="00BB51BD" w:rsidP="002B2187">
      <w:pPr>
        <w:rPr>
          <w:rFonts w:asciiTheme="majorHAnsi" w:hAnsiTheme="majorHAnsi"/>
          <w:sz w:val="20"/>
          <w:szCs w:val="20"/>
        </w:rPr>
      </w:pPr>
    </w:p>
    <w:p w14:paraId="79E05B61" w14:textId="35E45C47" w:rsidR="00BB51BD" w:rsidRPr="000D0F56" w:rsidRDefault="00BB51BD" w:rsidP="002B2187">
      <w:pPr>
        <w:rPr>
          <w:rFonts w:asciiTheme="majorHAnsi" w:hAnsiTheme="majorHAnsi"/>
          <w:i/>
          <w:sz w:val="20"/>
          <w:szCs w:val="20"/>
        </w:rPr>
      </w:pPr>
      <w:r w:rsidRPr="000D0F56">
        <w:rPr>
          <w:rFonts w:asciiTheme="majorHAnsi" w:hAnsiTheme="majorHAnsi"/>
          <w:sz w:val="20"/>
          <w:szCs w:val="20"/>
        </w:rPr>
        <w:t>Save two examples of pinch pots, two examples of impressions, and two examples of sculptures. In your art journal, draw three sketches of clay pinch-pot forms that show movement, making each one a full-page sketch. Also, draw three sketches of pieces inspired by other works you view. Be sure each of your sketches inspired by another artist’s form shows substantial and significant development beyond duplication and clearly demonstrates you</w:t>
      </w:r>
      <w:r w:rsidR="000D0F56" w:rsidRPr="000D0F56">
        <w:rPr>
          <w:rFonts w:asciiTheme="majorHAnsi" w:hAnsiTheme="majorHAnsi"/>
          <w:sz w:val="20"/>
          <w:szCs w:val="20"/>
        </w:rPr>
        <w:t>r own artistic ideas and vision</w:t>
      </w:r>
      <w:r w:rsidRPr="000D0F56">
        <w:rPr>
          <w:rFonts w:asciiTheme="majorHAnsi" w:hAnsiTheme="majorHAnsi"/>
          <w:b/>
          <w:sz w:val="20"/>
          <w:szCs w:val="20"/>
        </w:rPr>
        <w:t xml:space="preserve">. </w:t>
      </w:r>
      <w:r w:rsidRPr="000D0F56">
        <w:rPr>
          <w:rFonts w:asciiTheme="majorHAnsi" w:hAnsiTheme="majorHAnsi"/>
          <w:sz w:val="20"/>
          <w:szCs w:val="20"/>
        </w:rPr>
        <w:t xml:space="preserve">We will have a class critique on the sketches to help you determine which design is must successful. Make sure to glaze and bisque fire completed pieces in between other assignments. </w:t>
      </w:r>
      <w:r w:rsidRPr="000D0F56">
        <w:rPr>
          <w:rFonts w:asciiTheme="majorHAnsi" w:hAnsiTheme="majorHAnsi"/>
          <w:i/>
          <w:sz w:val="20"/>
          <w:szCs w:val="20"/>
        </w:rPr>
        <w:t xml:space="preserve">Critique dates will be given based on kiln firings. </w:t>
      </w:r>
    </w:p>
    <w:p w14:paraId="4532488F" w14:textId="77777777" w:rsidR="00BB51BD" w:rsidRPr="000D0F56" w:rsidRDefault="00BB51BD" w:rsidP="002B2187">
      <w:pPr>
        <w:rPr>
          <w:rFonts w:asciiTheme="majorHAnsi" w:hAnsiTheme="majorHAnsi"/>
          <w:sz w:val="20"/>
          <w:szCs w:val="20"/>
        </w:rPr>
      </w:pPr>
    </w:p>
    <w:p w14:paraId="35165EEE" w14:textId="77777777" w:rsidR="00BB51BD" w:rsidRPr="000D0F56" w:rsidRDefault="00BB51BD" w:rsidP="002B2187">
      <w:pPr>
        <w:rPr>
          <w:rFonts w:asciiTheme="majorHAnsi" w:hAnsiTheme="majorHAnsi"/>
          <w:b/>
          <w:sz w:val="20"/>
          <w:szCs w:val="20"/>
        </w:rPr>
      </w:pPr>
      <w:r w:rsidRPr="000D0F56">
        <w:rPr>
          <w:rFonts w:asciiTheme="majorHAnsi" w:hAnsiTheme="majorHAnsi"/>
          <w:b/>
          <w:sz w:val="20"/>
          <w:szCs w:val="20"/>
        </w:rPr>
        <w:t xml:space="preserve">Project 4: Pocket Vessel with Wheel-Thrown Spouts </w:t>
      </w:r>
    </w:p>
    <w:p w14:paraId="64CD18BF" w14:textId="77777777" w:rsidR="00CD4FE9" w:rsidRPr="000D0F56" w:rsidRDefault="00CD4FE9" w:rsidP="002B2187">
      <w:pPr>
        <w:rPr>
          <w:rFonts w:asciiTheme="majorHAnsi" w:hAnsiTheme="majorHAnsi"/>
          <w:b/>
          <w:sz w:val="20"/>
          <w:szCs w:val="20"/>
        </w:rPr>
      </w:pPr>
    </w:p>
    <w:p w14:paraId="02CD6315" w14:textId="77777777" w:rsidR="00BB51BD" w:rsidRPr="000D0F56" w:rsidRDefault="00BB51BD" w:rsidP="002B2187">
      <w:pPr>
        <w:rPr>
          <w:rFonts w:asciiTheme="majorHAnsi" w:hAnsiTheme="majorHAnsi"/>
          <w:b/>
          <w:sz w:val="20"/>
          <w:szCs w:val="20"/>
        </w:rPr>
      </w:pPr>
      <w:r w:rsidRPr="000D0F56">
        <w:rPr>
          <w:rFonts w:asciiTheme="majorHAnsi" w:hAnsiTheme="majorHAnsi"/>
          <w:b/>
          <w:sz w:val="20"/>
          <w:szCs w:val="20"/>
        </w:rPr>
        <w:t xml:space="preserve">Homework </w:t>
      </w:r>
    </w:p>
    <w:p w14:paraId="2B3B37D2" w14:textId="77777777" w:rsidR="00CD4FE9" w:rsidRPr="000D0F56" w:rsidRDefault="00CD4FE9" w:rsidP="002B2187">
      <w:pPr>
        <w:rPr>
          <w:rFonts w:asciiTheme="majorHAnsi" w:hAnsiTheme="majorHAnsi"/>
          <w:b/>
          <w:sz w:val="20"/>
          <w:szCs w:val="20"/>
        </w:rPr>
      </w:pPr>
    </w:p>
    <w:p w14:paraId="25F0AFB7" w14:textId="77777777"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Research ceramic vessels that are a combination of hand-built and wheel-thrown sections. (Use the resource list at the top of the syllabus as well as your handouts.) Make sketches that combine a hand-built vessel body with one, two, or three wheel thrown spouts. Sketches must show significant development beyond duplication and clearly demonstrate your own artistic goals. Draw possible shapes for pocket pieces. Three full-size sketches are required. We will have a class critique on the three sketches to help you determine which design has the most potential for success. </w:t>
      </w:r>
    </w:p>
    <w:p w14:paraId="19D9445D" w14:textId="77777777" w:rsidR="00CD4FE9" w:rsidRPr="000D0F56" w:rsidRDefault="00CD4FE9" w:rsidP="002B2187">
      <w:pPr>
        <w:rPr>
          <w:rFonts w:asciiTheme="majorHAnsi" w:hAnsiTheme="majorHAnsi"/>
          <w:sz w:val="20"/>
          <w:szCs w:val="20"/>
        </w:rPr>
      </w:pPr>
    </w:p>
    <w:p w14:paraId="11A76E3C" w14:textId="77777777" w:rsidR="00BB51BD" w:rsidRPr="000D0F56" w:rsidRDefault="00BB51BD" w:rsidP="002B2187">
      <w:pPr>
        <w:rPr>
          <w:rFonts w:asciiTheme="majorHAnsi" w:hAnsiTheme="majorHAnsi"/>
          <w:sz w:val="20"/>
          <w:szCs w:val="20"/>
        </w:rPr>
      </w:pPr>
      <w:r w:rsidRPr="000D0F56">
        <w:rPr>
          <w:rFonts w:asciiTheme="majorHAnsi" w:hAnsiTheme="majorHAnsi"/>
          <w:sz w:val="20"/>
          <w:szCs w:val="20"/>
        </w:rPr>
        <w:t>There will be a class demonstration on building and supporting walls using the slab method. There will also be a demonstration on throwing spouts on the potter’s wheel. You will slab-build a textured pocket vessel that incorporates wheel-thrown spouts.</w:t>
      </w:r>
    </w:p>
    <w:p w14:paraId="3F206BCB" w14:textId="77777777" w:rsidR="00CD4FE9" w:rsidRPr="000D0F56" w:rsidRDefault="00CD4FE9" w:rsidP="002B2187">
      <w:pPr>
        <w:rPr>
          <w:rFonts w:asciiTheme="majorHAnsi" w:hAnsiTheme="majorHAnsi"/>
          <w:sz w:val="20"/>
          <w:szCs w:val="20"/>
        </w:rPr>
      </w:pPr>
    </w:p>
    <w:p w14:paraId="35265763" w14:textId="4B125129" w:rsidR="00BB51BD" w:rsidRPr="000D0F56" w:rsidRDefault="00BB51BD" w:rsidP="00BB51BD">
      <w:pPr>
        <w:pStyle w:val="ListParagraph"/>
        <w:numPr>
          <w:ilvl w:val="0"/>
          <w:numId w:val="30"/>
        </w:numPr>
        <w:rPr>
          <w:rFonts w:asciiTheme="majorHAnsi" w:hAnsiTheme="majorHAnsi"/>
          <w:sz w:val="20"/>
          <w:szCs w:val="20"/>
        </w:rPr>
      </w:pPr>
      <w:r w:rsidRPr="000D0F56">
        <w:rPr>
          <w:rFonts w:asciiTheme="majorHAnsi" w:hAnsiTheme="majorHAnsi"/>
          <w:sz w:val="20"/>
          <w:szCs w:val="20"/>
        </w:rPr>
        <w:t>Use incised decoration or textured impressions to form an interesting surface.</w:t>
      </w:r>
    </w:p>
    <w:p w14:paraId="00FFC43B" w14:textId="3AE16D53" w:rsidR="00BB51BD" w:rsidRPr="000D0F56" w:rsidRDefault="00BB51BD" w:rsidP="00BB51BD">
      <w:pPr>
        <w:pStyle w:val="ListParagraph"/>
        <w:numPr>
          <w:ilvl w:val="0"/>
          <w:numId w:val="30"/>
        </w:numPr>
        <w:rPr>
          <w:rFonts w:asciiTheme="majorHAnsi" w:hAnsiTheme="majorHAnsi"/>
          <w:sz w:val="20"/>
          <w:szCs w:val="20"/>
        </w:rPr>
      </w:pPr>
      <w:r w:rsidRPr="000D0F56">
        <w:rPr>
          <w:rFonts w:asciiTheme="majorHAnsi" w:hAnsiTheme="majorHAnsi"/>
          <w:sz w:val="20"/>
          <w:szCs w:val="20"/>
        </w:rPr>
        <w:t xml:space="preserve">Use the potter’s wheel to make your spouts, unless you give me an alternate design with handbuilt spouts. </w:t>
      </w:r>
    </w:p>
    <w:p w14:paraId="59D41393" w14:textId="77777777" w:rsidR="00CD4FE9" w:rsidRPr="000D0F56" w:rsidRDefault="00CD4FE9" w:rsidP="00CD4FE9">
      <w:pPr>
        <w:pStyle w:val="ListParagraph"/>
        <w:rPr>
          <w:rFonts w:asciiTheme="majorHAnsi" w:hAnsiTheme="majorHAnsi"/>
          <w:sz w:val="20"/>
          <w:szCs w:val="20"/>
        </w:rPr>
      </w:pPr>
    </w:p>
    <w:p w14:paraId="7A5A295C" w14:textId="6F17B398"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Watch the balance of the piece as it exists in space. As this project is more complicated, you have been given additional time to create your piece. </w:t>
      </w:r>
    </w:p>
    <w:p w14:paraId="273AB110" w14:textId="77777777" w:rsidR="00BB51BD" w:rsidRPr="000D0F56" w:rsidRDefault="00BB51BD" w:rsidP="002B2187">
      <w:pPr>
        <w:rPr>
          <w:rFonts w:asciiTheme="majorHAnsi" w:hAnsiTheme="majorHAnsi"/>
          <w:sz w:val="20"/>
          <w:szCs w:val="20"/>
        </w:rPr>
      </w:pPr>
    </w:p>
    <w:p w14:paraId="5E5F8E78" w14:textId="77777777" w:rsidR="00CD4FE9" w:rsidRPr="000D0F56" w:rsidRDefault="00BB51BD" w:rsidP="002B2187">
      <w:pPr>
        <w:rPr>
          <w:rFonts w:asciiTheme="majorHAnsi" w:hAnsiTheme="majorHAnsi"/>
          <w:b/>
          <w:sz w:val="20"/>
          <w:szCs w:val="20"/>
        </w:rPr>
      </w:pPr>
      <w:r w:rsidRPr="000D0F56">
        <w:rPr>
          <w:rFonts w:asciiTheme="majorHAnsi" w:hAnsiTheme="majorHAnsi"/>
          <w:b/>
          <w:sz w:val="20"/>
          <w:szCs w:val="20"/>
        </w:rPr>
        <w:t xml:space="preserve">Project 5: Choice Project </w:t>
      </w:r>
    </w:p>
    <w:p w14:paraId="241281BA" w14:textId="77777777" w:rsidR="00CD4FE9" w:rsidRPr="000D0F56" w:rsidRDefault="00CD4FE9" w:rsidP="002B2187">
      <w:pPr>
        <w:rPr>
          <w:rFonts w:asciiTheme="majorHAnsi" w:hAnsiTheme="majorHAnsi"/>
          <w:b/>
          <w:sz w:val="20"/>
          <w:szCs w:val="20"/>
        </w:rPr>
      </w:pPr>
    </w:p>
    <w:p w14:paraId="39BB6A06" w14:textId="77777777" w:rsidR="00CD4FE9" w:rsidRPr="000D0F56" w:rsidRDefault="00BB51BD" w:rsidP="002B2187">
      <w:pPr>
        <w:rPr>
          <w:rFonts w:asciiTheme="majorHAnsi" w:hAnsiTheme="majorHAnsi"/>
          <w:sz w:val="20"/>
          <w:szCs w:val="20"/>
        </w:rPr>
      </w:pPr>
      <w:r w:rsidRPr="000D0F56">
        <w:rPr>
          <w:rFonts w:asciiTheme="majorHAnsi" w:hAnsiTheme="majorHAnsi"/>
          <w:b/>
          <w:sz w:val="20"/>
          <w:szCs w:val="20"/>
        </w:rPr>
        <w:t>Homework</w:t>
      </w:r>
      <w:r w:rsidRPr="000D0F56">
        <w:rPr>
          <w:rFonts w:asciiTheme="majorHAnsi" w:hAnsiTheme="majorHAnsi"/>
          <w:sz w:val="20"/>
          <w:szCs w:val="20"/>
        </w:rPr>
        <w:t xml:space="preserve"> </w:t>
      </w:r>
    </w:p>
    <w:p w14:paraId="53C808AA" w14:textId="65DF34FB"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Look through both of your texts for hand-building and decorating; use your Internet resources or Links to Inspire. Select/design a project of your choice. Make three sketches for the class critique with peers and the teacher. [SC8] </w:t>
      </w:r>
    </w:p>
    <w:p w14:paraId="502D6A2C" w14:textId="77777777" w:rsidR="00CD4FE9" w:rsidRPr="000D0F56" w:rsidRDefault="00CD4FE9" w:rsidP="002B2187">
      <w:pPr>
        <w:rPr>
          <w:rFonts w:asciiTheme="majorHAnsi" w:hAnsiTheme="majorHAnsi"/>
          <w:sz w:val="20"/>
          <w:szCs w:val="20"/>
        </w:rPr>
      </w:pPr>
    </w:p>
    <w:p w14:paraId="794EF2FF" w14:textId="77777777" w:rsidR="00CD4FE9" w:rsidRPr="000D0F56" w:rsidRDefault="00CD4FE9" w:rsidP="002B2187">
      <w:pPr>
        <w:rPr>
          <w:rFonts w:asciiTheme="majorHAnsi" w:hAnsiTheme="majorHAnsi"/>
          <w:sz w:val="20"/>
          <w:szCs w:val="20"/>
        </w:rPr>
      </w:pPr>
    </w:p>
    <w:p w14:paraId="01716450" w14:textId="77777777" w:rsidR="00BB51BD" w:rsidRPr="000D0F56" w:rsidRDefault="00BB51BD" w:rsidP="002B2187">
      <w:pPr>
        <w:rPr>
          <w:rFonts w:asciiTheme="majorHAnsi" w:hAnsiTheme="majorHAnsi"/>
          <w:b/>
          <w:sz w:val="20"/>
          <w:szCs w:val="20"/>
        </w:rPr>
      </w:pPr>
      <w:r w:rsidRPr="000D0F56">
        <w:rPr>
          <w:rFonts w:asciiTheme="majorHAnsi" w:hAnsiTheme="majorHAnsi"/>
          <w:b/>
          <w:sz w:val="20"/>
          <w:szCs w:val="20"/>
        </w:rPr>
        <w:t>Project 6: Slab or Wheel Form with Extruded Spout or Teapot (with two cups)</w:t>
      </w:r>
    </w:p>
    <w:p w14:paraId="13FABDF4" w14:textId="77777777" w:rsidR="00BB51BD" w:rsidRPr="000D0F56" w:rsidRDefault="00BB51BD" w:rsidP="002B2187">
      <w:pPr>
        <w:rPr>
          <w:rFonts w:asciiTheme="majorHAnsi" w:hAnsiTheme="majorHAnsi"/>
          <w:sz w:val="20"/>
          <w:szCs w:val="20"/>
        </w:rPr>
      </w:pPr>
    </w:p>
    <w:p w14:paraId="1D3FA085" w14:textId="77777777" w:rsidR="00BB51BD" w:rsidRPr="000D0F56" w:rsidRDefault="00BB51BD" w:rsidP="002B2187">
      <w:pPr>
        <w:rPr>
          <w:rFonts w:asciiTheme="majorHAnsi" w:hAnsiTheme="majorHAnsi"/>
          <w:b/>
          <w:sz w:val="20"/>
          <w:szCs w:val="20"/>
        </w:rPr>
      </w:pPr>
      <w:r w:rsidRPr="000D0F56">
        <w:rPr>
          <w:rFonts w:asciiTheme="majorHAnsi" w:hAnsiTheme="majorHAnsi"/>
          <w:b/>
          <w:sz w:val="20"/>
          <w:szCs w:val="20"/>
        </w:rPr>
        <w:t xml:space="preserve">Homework </w:t>
      </w:r>
    </w:p>
    <w:p w14:paraId="6502ABC0" w14:textId="77777777" w:rsidR="00CD4FE9" w:rsidRPr="000D0F56" w:rsidRDefault="00CD4FE9" w:rsidP="002B2187">
      <w:pPr>
        <w:rPr>
          <w:rFonts w:asciiTheme="majorHAnsi" w:hAnsiTheme="majorHAnsi"/>
          <w:b/>
          <w:sz w:val="20"/>
          <w:szCs w:val="20"/>
        </w:rPr>
      </w:pPr>
    </w:p>
    <w:p w14:paraId="20B23B62" w14:textId="77777777"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Extruded ceramics is a process for forming vessels and other pottery forms using an extruder. Research extruded ceramics/pottery/extruded-ceramic forms. Include four examples in your journal. Look at tea sets and have three examples of sets that interest you. Also, use class resource texts: </w:t>
      </w:r>
    </w:p>
    <w:p w14:paraId="4C64CD3A" w14:textId="77777777" w:rsidR="00BB51BD" w:rsidRPr="000D0F56" w:rsidRDefault="00BB51BD" w:rsidP="002B2187">
      <w:pPr>
        <w:rPr>
          <w:rFonts w:asciiTheme="majorHAnsi" w:hAnsiTheme="majorHAnsi"/>
          <w:sz w:val="20"/>
          <w:szCs w:val="20"/>
        </w:rPr>
      </w:pPr>
    </w:p>
    <w:p w14:paraId="52221AFD" w14:textId="77777777" w:rsidR="00BB51BD" w:rsidRPr="000D0F56" w:rsidRDefault="00BB51BD" w:rsidP="002B2187">
      <w:pPr>
        <w:rPr>
          <w:rFonts w:asciiTheme="majorHAnsi" w:hAnsiTheme="majorHAnsi"/>
          <w:i/>
          <w:sz w:val="20"/>
          <w:szCs w:val="20"/>
        </w:rPr>
      </w:pPr>
      <w:r w:rsidRPr="000D0F56">
        <w:rPr>
          <w:rFonts w:asciiTheme="majorHAnsi" w:hAnsiTheme="majorHAnsi"/>
          <w:i/>
          <w:sz w:val="20"/>
          <w:szCs w:val="20"/>
        </w:rPr>
        <w:t xml:space="preserve">500 Teapots: Contemporary Explorations of a Timeless Design and The Artful Teapot. </w:t>
      </w:r>
    </w:p>
    <w:p w14:paraId="13FB0A24" w14:textId="77777777" w:rsidR="00BB51BD" w:rsidRPr="000D0F56" w:rsidRDefault="00BB51BD" w:rsidP="002B2187">
      <w:pPr>
        <w:rPr>
          <w:rFonts w:asciiTheme="majorHAnsi" w:hAnsiTheme="majorHAnsi"/>
          <w:sz w:val="20"/>
          <w:szCs w:val="20"/>
        </w:rPr>
      </w:pPr>
    </w:p>
    <w:p w14:paraId="20C0D59B" w14:textId="77777777" w:rsidR="00BB51BD" w:rsidRPr="000D0F56" w:rsidRDefault="00BB51BD" w:rsidP="002B2187">
      <w:pPr>
        <w:rPr>
          <w:rFonts w:asciiTheme="majorHAnsi" w:hAnsiTheme="majorHAnsi"/>
          <w:sz w:val="20"/>
          <w:szCs w:val="20"/>
        </w:rPr>
      </w:pPr>
      <w:r w:rsidRPr="000D0F56">
        <w:rPr>
          <w:rFonts w:asciiTheme="majorHAnsi" w:hAnsiTheme="majorHAnsi"/>
          <w:sz w:val="20"/>
          <w:szCs w:val="20"/>
        </w:rPr>
        <w:t>Draw three sketches for vessels: one geometric slab vessel that is pieced from several extruded pieces; one vessel that has a slab body from one piece, which you have altered by bending or curving; and one design of your choice in form. Or draw sketches for teapot sets if you are going in that direction. As always, make sure that any references to other artists’ work are significantly developed to reflect your own perspective and are not merely copied. A class critique on the three sketches will help you determine which design is most successful according to the AP Studio Art: 3-D Design scoring guidelines.</w:t>
      </w:r>
    </w:p>
    <w:p w14:paraId="3C8F67CA" w14:textId="77777777" w:rsidR="00BB51BD" w:rsidRPr="000D0F56" w:rsidRDefault="00BB51BD" w:rsidP="002B2187">
      <w:pPr>
        <w:rPr>
          <w:rFonts w:asciiTheme="majorHAnsi" w:hAnsiTheme="majorHAnsi"/>
          <w:sz w:val="20"/>
          <w:szCs w:val="20"/>
        </w:rPr>
      </w:pPr>
    </w:p>
    <w:p w14:paraId="648D89FF" w14:textId="77777777"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There will be a class demonstration on how to use the extruder and shape forms. You may pinch or traditionally join sides by scoring or using slip. If you are making a teapot set, you may hand-build or throw on the potter’s wheel as well. Or, if you do not wish to use the extruder or the wheel, research a ceramic project of your own by using the class resources. Define your project with notes and sketches after researching. Make a presentation for the class critique of projects to be made. </w:t>
      </w:r>
    </w:p>
    <w:p w14:paraId="3AB5EAF5" w14:textId="77777777" w:rsidR="00BB51BD" w:rsidRPr="000D0F56" w:rsidRDefault="00BB51BD" w:rsidP="002B2187">
      <w:pPr>
        <w:rPr>
          <w:rFonts w:asciiTheme="majorHAnsi" w:hAnsiTheme="majorHAnsi"/>
          <w:sz w:val="20"/>
          <w:szCs w:val="20"/>
        </w:rPr>
      </w:pPr>
    </w:p>
    <w:p w14:paraId="67F960C7" w14:textId="77777777" w:rsidR="00CD4FE9" w:rsidRPr="000D0F56" w:rsidRDefault="00CD4FE9" w:rsidP="002B2187">
      <w:pPr>
        <w:rPr>
          <w:rFonts w:asciiTheme="majorHAnsi" w:hAnsiTheme="majorHAnsi"/>
          <w:sz w:val="20"/>
          <w:szCs w:val="20"/>
        </w:rPr>
      </w:pPr>
    </w:p>
    <w:p w14:paraId="7003861A" w14:textId="77777777" w:rsidR="00BB51BD" w:rsidRPr="000D0F56" w:rsidRDefault="00BB51BD" w:rsidP="002B2187">
      <w:pPr>
        <w:rPr>
          <w:rFonts w:asciiTheme="majorHAnsi" w:hAnsiTheme="majorHAnsi"/>
          <w:b/>
          <w:sz w:val="20"/>
          <w:szCs w:val="20"/>
        </w:rPr>
      </w:pPr>
      <w:r w:rsidRPr="000D0F56">
        <w:rPr>
          <w:rFonts w:asciiTheme="majorHAnsi" w:hAnsiTheme="majorHAnsi"/>
          <w:b/>
          <w:sz w:val="20"/>
          <w:szCs w:val="20"/>
        </w:rPr>
        <w:t xml:space="preserve">Project 7: Slip-Decorated Piece or Secrets Face Vessel </w:t>
      </w:r>
    </w:p>
    <w:p w14:paraId="27C91362" w14:textId="77777777" w:rsidR="00CD4FE9" w:rsidRPr="000D0F56" w:rsidRDefault="00CD4FE9" w:rsidP="002B2187">
      <w:pPr>
        <w:rPr>
          <w:rFonts w:asciiTheme="majorHAnsi" w:hAnsiTheme="majorHAnsi"/>
          <w:b/>
          <w:sz w:val="20"/>
          <w:szCs w:val="20"/>
        </w:rPr>
      </w:pPr>
    </w:p>
    <w:p w14:paraId="7871FF0D" w14:textId="77777777" w:rsidR="00BB51BD" w:rsidRPr="000D0F56" w:rsidRDefault="00BB51BD" w:rsidP="002B2187">
      <w:pPr>
        <w:rPr>
          <w:rFonts w:asciiTheme="majorHAnsi" w:hAnsiTheme="majorHAnsi"/>
          <w:sz w:val="20"/>
          <w:szCs w:val="20"/>
        </w:rPr>
      </w:pPr>
      <w:r w:rsidRPr="000D0F56">
        <w:rPr>
          <w:rFonts w:asciiTheme="majorHAnsi" w:hAnsiTheme="majorHAnsi"/>
          <w:b/>
          <w:sz w:val="20"/>
          <w:szCs w:val="20"/>
        </w:rPr>
        <w:t>Homework</w:t>
      </w:r>
      <w:r w:rsidRPr="000D0F56">
        <w:rPr>
          <w:rFonts w:asciiTheme="majorHAnsi" w:hAnsiTheme="majorHAnsi"/>
          <w:sz w:val="20"/>
          <w:szCs w:val="20"/>
        </w:rPr>
        <w:t xml:space="preserve"> </w:t>
      </w:r>
    </w:p>
    <w:p w14:paraId="56BBAC9A" w14:textId="77777777" w:rsidR="00BB51BD" w:rsidRPr="000D0F56" w:rsidRDefault="00BB51BD" w:rsidP="002B2187">
      <w:pPr>
        <w:rPr>
          <w:rFonts w:asciiTheme="majorHAnsi" w:hAnsiTheme="majorHAnsi"/>
          <w:sz w:val="20"/>
          <w:szCs w:val="20"/>
        </w:rPr>
      </w:pPr>
    </w:p>
    <w:p w14:paraId="23851477" w14:textId="77777777" w:rsidR="00BB51BD" w:rsidRPr="000D0F56" w:rsidRDefault="00BB51BD" w:rsidP="002B2187">
      <w:pPr>
        <w:rPr>
          <w:rFonts w:asciiTheme="majorHAnsi" w:hAnsiTheme="majorHAnsi"/>
          <w:sz w:val="20"/>
          <w:szCs w:val="20"/>
        </w:rPr>
      </w:pPr>
      <w:r w:rsidRPr="000D0F56">
        <w:rPr>
          <w:rFonts w:asciiTheme="majorHAnsi" w:hAnsiTheme="majorHAnsi"/>
          <w:sz w:val="20"/>
          <w:szCs w:val="20"/>
        </w:rPr>
        <w:t xml:space="preserve">Option # 1 — Draw three sketches for containers. Build a container that has slip decoration. You may use wax resist as well as underglazes or underglaze pencils. </w:t>
      </w:r>
    </w:p>
    <w:p w14:paraId="0E7918DE" w14:textId="77777777" w:rsidR="00BB51BD" w:rsidRPr="000D0F56" w:rsidRDefault="00BB51BD" w:rsidP="002B2187">
      <w:pPr>
        <w:rPr>
          <w:rFonts w:asciiTheme="majorHAnsi" w:hAnsiTheme="majorHAnsi"/>
          <w:sz w:val="20"/>
          <w:szCs w:val="20"/>
        </w:rPr>
      </w:pPr>
    </w:p>
    <w:p w14:paraId="65FC0DCE" w14:textId="1E443EC1" w:rsidR="00CD4FE9" w:rsidRPr="000D0F56" w:rsidRDefault="00BB51BD" w:rsidP="002B2187">
      <w:pPr>
        <w:rPr>
          <w:rFonts w:asciiTheme="majorHAnsi" w:hAnsiTheme="majorHAnsi"/>
          <w:sz w:val="20"/>
          <w:szCs w:val="20"/>
        </w:rPr>
      </w:pPr>
      <w:r w:rsidRPr="000D0F56">
        <w:rPr>
          <w:rFonts w:asciiTheme="majorHAnsi" w:hAnsiTheme="majorHAnsi"/>
          <w:sz w:val="20"/>
          <w:szCs w:val="20"/>
        </w:rPr>
        <w:t xml:space="preserve">Option # 2 — Face vessels/secrets container. Build a slab vessel that incorporates a face. Use class resource books by Raul </w:t>
      </w:r>
      <w:proofErr w:type="spellStart"/>
      <w:r w:rsidRPr="000D0F56">
        <w:rPr>
          <w:rFonts w:asciiTheme="majorHAnsi" w:hAnsiTheme="majorHAnsi"/>
          <w:sz w:val="20"/>
          <w:szCs w:val="20"/>
        </w:rPr>
        <w:t>Acero</w:t>
      </w:r>
      <w:proofErr w:type="spellEnd"/>
      <w:r w:rsidRPr="000D0F56">
        <w:rPr>
          <w:rFonts w:asciiTheme="majorHAnsi" w:hAnsiTheme="majorHAnsi"/>
          <w:sz w:val="20"/>
          <w:szCs w:val="20"/>
        </w:rPr>
        <w:t xml:space="preserve"> (http://www.raulacero.net) and Kathy Triplett (http://www.kathytriplett.com/home.html) for research/inspiration. The Triplett text is filled with various face constructions. Look at these approaches and also consider face casting. Look for whimsical and alternate approaches.</w:t>
      </w:r>
    </w:p>
    <w:p w14:paraId="58106F62" w14:textId="77777777" w:rsidR="00CD4FE9" w:rsidRPr="000D0F56" w:rsidRDefault="00CD4FE9" w:rsidP="002B2187">
      <w:pPr>
        <w:rPr>
          <w:rFonts w:asciiTheme="majorHAnsi" w:hAnsiTheme="majorHAnsi"/>
          <w:sz w:val="20"/>
          <w:szCs w:val="20"/>
        </w:rPr>
      </w:pPr>
    </w:p>
    <w:p w14:paraId="098DDDDE" w14:textId="77777777" w:rsidR="00CD4FE9" w:rsidRPr="000D0F56" w:rsidRDefault="00BB51BD" w:rsidP="002B2187">
      <w:pPr>
        <w:rPr>
          <w:rFonts w:asciiTheme="majorHAnsi" w:hAnsiTheme="majorHAnsi"/>
          <w:sz w:val="20"/>
          <w:szCs w:val="20"/>
        </w:rPr>
      </w:pPr>
      <w:r w:rsidRPr="000D0F56">
        <w:rPr>
          <w:rFonts w:asciiTheme="majorHAnsi" w:hAnsiTheme="majorHAnsi"/>
          <w:sz w:val="20"/>
          <w:szCs w:val="20"/>
        </w:rPr>
        <w:t xml:space="preserve"> Alternately, think of a container that would hold secrets and incorporate a face into the vessel design. This is to be a symbolic piece. There will be a class demonstration on modeling the face/facial proportions and casting clay from a plaster cast. Three sketches are required. A class critique on the three sketches will help you determine which design is most engaging. </w:t>
      </w:r>
    </w:p>
    <w:p w14:paraId="6E7EEA84" w14:textId="77777777" w:rsidR="00CD4FE9" w:rsidRPr="000D0F56" w:rsidRDefault="00CD4FE9" w:rsidP="002B2187">
      <w:pPr>
        <w:rPr>
          <w:rFonts w:asciiTheme="majorHAnsi" w:hAnsiTheme="majorHAnsi"/>
          <w:sz w:val="20"/>
          <w:szCs w:val="20"/>
        </w:rPr>
      </w:pPr>
    </w:p>
    <w:p w14:paraId="18DFCB4F" w14:textId="77777777" w:rsidR="00CD4FE9" w:rsidRPr="000D0F56" w:rsidRDefault="00CD4FE9" w:rsidP="002B2187">
      <w:pPr>
        <w:rPr>
          <w:rFonts w:asciiTheme="majorHAnsi" w:hAnsiTheme="majorHAnsi"/>
          <w:sz w:val="20"/>
          <w:szCs w:val="20"/>
        </w:rPr>
      </w:pPr>
    </w:p>
    <w:p w14:paraId="5C875AEE" w14:textId="77777777" w:rsidR="00CD4FE9" w:rsidRPr="000D0F56" w:rsidRDefault="00CD4FE9" w:rsidP="002B2187">
      <w:pPr>
        <w:rPr>
          <w:rFonts w:asciiTheme="majorHAnsi" w:hAnsiTheme="majorHAnsi"/>
          <w:sz w:val="20"/>
          <w:szCs w:val="20"/>
        </w:rPr>
      </w:pPr>
    </w:p>
    <w:p w14:paraId="4FB8565E" w14:textId="77777777" w:rsidR="00CD4FE9" w:rsidRPr="000D0F56" w:rsidRDefault="00CD4FE9" w:rsidP="002B2187">
      <w:pPr>
        <w:rPr>
          <w:rFonts w:asciiTheme="majorHAnsi" w:hAnsiTheme="majorHAnsi"/>
          <w:sz w:val="20"/>
          <w:szCs w:val="20"/>
        </w:rPr>
      </w:pPr>
    </w:p>
    <w:p w14:paraId="6DD6424A" w14:textId="77777777" w:rsidR="00CD4FE9" w:rsidRDefault="00CD4FE9" w:rsidP="002B2187">
      <w:pPr>
        <w:rPr>
          <w:rFonts w:asciiTheme="majorHAnsi" w:hAnsiTheme="majorHAnsi"/>
          <w:sz w:val="20"/>
          <w:szCs w:val="20"/>
        </w:rPr>
      </w:pPr>
    </w:p>
    <w:p w14:paraId="5D36BE14" w14:textId="77777777" w:rsidR="001A45F4" w:rsidRDefault="001A45F4" w:rsidP="002B2187">
      <w:pPr>
        <w:rPr>
          <w:rFonts w:asciiTheme="majorHAnsi" w:hAnsiTheme="majorHAnsi"/>
          <w:sz w:val="20"/>
          <w:szCs w:val="20"/>
        </w:rPr>
      </w:pPr>
    </w:p>
    <w:p w14:paraId="1826EB9F" w14:textId="77777777" w:rsidR="001A45F4" w:rsidRPr="000D0F56" w:rsidRDefault="001A45F4" w:rsidP="002B2187">
      <w:pPr>
        <w:rPr>
          <w:rFonts w:asciiTheme="majorHAnsi" w:hAnsiTheme="majorHAnsi"/>
          <w:sz w:val="20"/>
          <w:szCs w:val="20"/>
        </w:rPr>
      </w:pPr>
    </w:p>
    <w:p w14:paraId="15F7C5AA" w14:textId="77777777" w:rsidR="00CD4FE9" w:rsidRPr="000D0F56" w:rsidRDefault="00BB51BD" w:rsidP="002B2187">
      <w:pPr>
        <w:rPr>
          <w:rFonts w:asciiTheme="majorHAnsi" w:hAnsiTheme="majorHAnsi"/>
          <w:b/>
          <w:sz w:val="20"/>
          <w:szCs w:val="20"/>
        </w:rPr>
      </w:pPr>
      <w:r w:rsidRPr="000D0F56">
        <w:rPr>
          <w:rFonts w:asciiTheme="majorHAnsi" w:hAnsiTheme="majorHAnsi"/>
          <w:b/>
          <w:sz w:val="20"/>
          <w:szCs w:val="20"/>
        </w:rPr>
        <w:t xml:space="preserve">Project 8: Figure in Clay </w:t>
      </w:r>
    </w:p>
    <w:p w14:paraId="4FBA1189" w14:textId="77777777" w:rsidR="00CD4FE9" w:rsidRPr="000D0F56" w:rsidRDefault="00CD4FE9" w:rsidP="002B2187">
      <w:pPr>
        <w:rPr>
          <w:rFonts w:asciiTheme="majorHAnsi" w:hAnsiTheme="majorHAnsi"/>
          <w:b/>
          <w:sz w:val="20"/>
          <w:szCs w:val="20"/>
        </w:rPr>
      </w:pPr>
    </w:p>
    <w:p w14:paraId="48FBDCB6" w14:textId="77777777" w:rsidR="00CD4FE9" w:rsidRPr="000D0F56" w:rsidRDefault="00BB51BD" w:rsidP="002B2187">
      <w:pPr>
        <w:rPr>
          <w:rFonts w:asciiTheme="majorHAnsi" w:hAnsiTheme="majorHAnsi"/>
          <w:b/>
          <w:sz w:val="20"/>
          <w:szCs w:val="20"/>
        </w:rPr>
      </w:pPr>
      <w:r w:rsidRPr="000D0F56">
        <w:rPr>
          <w:rFonts w:asciiTheme="majorHAnsi" w:hAnsiTheme="majorHAnsi"/>
          <w:b/>
          <w:sz w:val="20"/>
          <w:szCs w:val="20"/>
        </w:rPr>
        <w:t xml:space="preserve">Homework </w:t>
      </w:r>
    </w:p>
    <w:p w14:paraId="303F89F7" w14:textId="77777777" w:rsidR="00CD4FE9" w:rsidRPr="000D0F56" w:rsidRDefault="00CD4FE9" w:rsidP="002B2187">
      <w:pPr>
        <w:rPr>
          <w:rFonts w:asciiTheme="majorHAnsi" w:hAnsiTheme="majorHAnsi"/>
          <w:b/>
          <w:sz w:val="20"/>
          <w:szCs w:val="20"/>
        </w:rPr>
      </w:pPr>
    </w:p>
    <w:p w14:paraId="3F7A870B" w14:textId="77777777" w:rsidR="00CD4FE9" w:rsidRPr="000D0F56" w:rsidRDefault="00BB51BD" w:rsidP="002B2187">
      <w:pPr>
        <w:rPr>
          <w:rFonts w:asciiTheme="majorHAnsi" w:hAnsiTheme="majorHAnsi"/>
          <w:sz w:val="20"/>
          <w:szCs w:val="20"/>
        </w:rPr>
      </w:pPr>
      <w:r w:rsidRPr="000D0F56">
        <w:rPr>
          <w:rFonts w:asciiTheme="majorHAnsi" w:hAnsiTheme="majorHAnsi"/>
          <w:sz w:val="20"/>
          <w:szCs w:val="20"/>
        </w:rPr>
        <w:t xml:space="preserve">Whether realistic or abstract, whimsical or symbolic, interpret a figurative form. Use the Triplett text and/or the resource book 500 Figures in Clay to inspire your creation. Also, research the work of Mark </w:t>
      </w:r>
      <w:proofErr w:type="spellStart"/>
      <w:r w:rsidRPr="000D0F56">
        <w:rPr>
          <w:rFonts w:asciiTheme="majorHAnsi" w:hAnsiTheme="majorHAnsi"/>
          <w:sz w:val="20"/>
          <w:szCs w:val="20"/>
        </w:rPr>
        <w:t>Kostabi</w:t>
      </w:r>
      <w:proofErr w:type="spellEnd"/>
      <w:r w:rsidRPr="000D0F56">
        <w:rPr>
          <w:rFonts w:asciiTheme="majorHAnsi" w:hAnsiTheme="majorHAnsi"/>
          <w:sz w:val="20"/>
          <w:szCs w:val="20"/>
        </w:rPr>
        <w:t xml:space="preserve"> </w:t>
      </w:r>
    </w:p>
    <w:p w14:paraId="109C905D" w14:textId="77777777" w:rsidR="00CD4FE9" w:rsidRPr="000D0F56" w:rsidRDefault="00BB51BD" w:rsidP="002B2187">
      <w:pPr>
        <w:rPr>
          <w:rFonts w:asciiTheme="majorHAnsi" w:hAnsiTheme="majorHAnsi"/>
          <w:sz w:val="20"/>
          <w:szCs w:val="20"/>
        </w:rPr>
      </w:pPr>
      <w:r w:rsidRPr="000D0F56">
        <w:rPr>
          <w:rFonts w:asciiTheme="majorHAnsi" w:hAnsiTheme="majorHAnsi"/>
          <w:sz w:val="20"/>
          <w:szCs w:val="20"/>
        </w:rPr>
        <w:t>(</w:t>
      </w:r>
      <w:hyperlink r:id="rId10" w:history="1">
        <w:r w:rsidR="00CD4FE9" w:rsidRPr="000D0F56">
          <w:rPr>
            <w:rStyle w:val="Hyperlink"/>
            <w:rFonts w:asciiTheme="majorHAnsi" w:hAnsiTheme="majorHAnsi"/>
            <w:sz w:val="20"/>
            <w:szCs w:val="20"/>
          </w:rPr>
          <w:t>http://id3480.securedata.net/kostabi</w:t>
        </w:r>
      </w:hyperlink>
      <w:r w:rsidR="00CD4FE9" w:rsidRPr="000D0F56">
        <w:rPr>
          <w:rFonts w:asciiTheme="majorHAnsi" w:hAnsiTheme="majorHAnsi"/>
          <w:sz w:val="20"/>
          <w:szCs w:val="20"/>
        </w:rPr>
        <w:t xml:space="preserve">) </w:t>
      </w:r>
      <w:r w:rsidRPr="000D0F56">
        <w:rPr>
          <w:rFonts w:asciiTheme="majorHAnsi" w:hAnsiTheme="majorHAnsi"/>
          <w:sz w:val="20"/>
          <w:szCs w:val="20"/>
        </w:rPr>
        <w:t xml:space="preserve">and other artists who work with figures as their subjects. </w:t>
      </w:r>
    </w:p>
    <w:p w14:paraId="7CED7812" w14:textId="77777777" w:rsidR="00CD4FE9" w:rsidRPr="000D0F56" w:rsidRDefault="00CD4FE9" w:rsidP="002B2187">
      <w:pPr>
        <w:rPr>
          <w:rFonts w:asciiTheme="majorHAnsi" w:hAnsiTheme="majorHAnsi"/>
          <w:sz w:val="20"/>
          <w:szCs w:val="20"/>
        </w:rPr>
      </w:pPr>
    </w:p>
    <w:p w14:paraId="3D24572E" w14:textId="77777777" w:rsidR="00CD4FE9" w:rsidRPr="000D0F56" w:rsidRDefault="00BB51BD" w:rsidP="002B2187">
      <w:pPr>
        <w:rPr>
          <w:rFonts w:asciiTheme="majorHAnsi" w:hAnsiTheme="majorHAnsi"/>
          <w:sz w:val="20"/>
          <w:szCs w:val="20"/>
        </w:rPr>
      </w:pPr>
      <w:r w:rsidRPr="000D0F56">
        <w:rPr>
          <w:rFonts w:asciiTheme="majorHAnsi" w:hAnsiTheme="majorHAnsi"/>
          <w:sz w:val="20"/>
          <w:szCs w:val="20"/>
        </w:rPr>
        <w:t>Other resources:</w:t>
      </w:r>
    </w:p>
    <w:p w14:paraId="1DEF0BC7" w14:textId="1678929F" w:rsidR="00CD4FE9" w:rsidRPr="000D0F56" w:rsidRDefault="00BB51BD" w:rsidP="002B2187">
      <w:pPr>
        <w:rPr>
          <w:rFonts w:asciiTheme="majorHAnsi" w:hAnsiTheme="majorHAnsi"/>
          <w:sz w:val="20"/>
          <w:szCs w:val="20"/>
        </w:rPr>
      </w:pPr>
      <w:r w:rsidRPr="000D0F56">
        <w:rPr>
          <w:rFonts w:asciiTheme="majorHAnsi" w:hAnsiTheme="majorHAnsi"/>
          <w:sz w:val="20"/>
          <w:szCs w:val="20"/>
        </w:rPr>
        <w:t xml:space="preserve"> Art dolls: </w:t>
      </w:r>
      <w:hyperlink r:id="rId11" w:history="1">
        <w:r w:rsidR="00CD4FE9" w:rsidRPr="000D0F56">
          <w:rPr>
            <w:rStyle w:val="Hyperlink"/>
            <w:rFonts w:asciiTheme="majorHAnsi" w:hAnsiTheme="majorHAnsi"/>
            <w:sz w:val="20"/>
            <w:szCs w:val="20"/>
          </w:rPr>
          <w:t>http://www.valeriebunnell.com</w:t>
        </w:r>
      </w:hyperlink>
      <w:r w:rsidRPr="000D0F56">
        <w:rPr>
          <w:rFonts w:asciiTheme="majorHAnsi" w:hAnsiTheme="majorHAnsi"/>
          <w:sz w:val="20"/>
          <w:szCs w:val="20"/>
        </w:rPr>
        <w:t xml:space="preserve"> </w:t>
      </w:r>
    </w:p>
    <w:p w14:paraId="1F2ED650" w14:textId="77777777" w:rsidR="00CD4FE9" w:rsidRPr="000D0F56" w:rsidRDefault="00CD4FE9" w:rsidP="002B2187">
      <w:pPr>
        <w:rPr>
          <w:rFonts w:asciiTheme="majorHAnsi" w:hAnsiTheme="majorHAnsi"/>
          <w:sz w:val="20"/>
          <w:szCs w:val="20"/>
        </w:rPr>
      </w:pPr>
    </w:p>
    <w:p w14:paraId="2A9D95CF" w14:textId="77777777" w:rsidR="00CD4FE9" w:rsidRPr="000D0F56" w:rsidRDefault="00BB51BD" w:rsidP="002B2187">
      <w:pPr>
        <w:rPr>
          <w:rFonts w:asciiTheme="majorHAnsi" w:hAnsiTheme="majorHAnsi"/>
          <w:sz w:val="20"/>
          <w:szCs w:val="20"/>
        </w:rPr>
      </w:pPr>
      <w:r w:rsidRPr="000D0F56">
        <w:rPr>
          <w:rFonts w:asciiTheme="majorHAnsi" w:hAnsiTheme="majorHAnsi"/>
          <w:sz w:val="20"/>
          <w:szCs w:val="20"/>
        </w:rPr>
        <w:t xml:space="preserve">Three sketches are required. </w:t>
      </w:r>
    </w:p>
    <w:p w14:paraId="740FDA19" w14:textId="77777777" w:rsidR="00CD4FE9" w:rsidRPr="000D0F56" w:rsidRDefault="00CD4FE9" w:rsidP="002B2187">
      <w:pPr>
        <w:rPr>
          <w:rFonts w:asciiTheme="majorHAnsi" w:hAnsiTheme="majorHAnsi"/>
          <w:sz w:val="20"/>
          <w:szCs w:val="20"/>
        </w:rPr>
      </w:pPr>
    </w:p>
    <w:p w14:paraId="5D93FCB5" w14:textId="7A88FAF1" w:rsidR="00CD4FE9" w:rsidRPr="000D0F56" w:rsidRDefault="00BB51BD" w:rsidP="002B2187">
      <w:pPr>
        <w:rPr>
          <w:rFonts w:asciiTheme="majorHAnsi" w:hAnsiTheme="majorHAnsi"/>
          <w:sz w:val="20"/>
          <w:szCs w:val="20"/>
        </w:rPr>
      </w:pPr>
      <w:r w:rsidRPr="000D0F56">
        <w:rPr>
          <w:rFonts w:asciiTheme="majorHAnsi" w:hAnsiTheme="majorHAnsi"/>
          <w:sz w:val="20"/>
          <w:szCs w:val="20"/>
        </w:rPr>
        <w:t>A class critique with peers and teacher on the sketches will help you determine which design works best.</w:t>
      </w:r>
    </w:p>
    <w:p w14:paraId="5C1866FA" w14:textId="77777777" w:rsidR="00CD4FE9" w:rsidRPr="000D0F56" w:rsidRDefault="00CD4FE9" w:rsidP="002B2187">
      <w:pPr>
        <w:rPr>
          <w:rFonts w:asciiTheme="majorHAnsi" w:hAnsiTheme="majorHAnsi"/>
          <w:sz w:val="20"/>
          <w:szCs w:val="20"/>
        </w:rPr>
      </w:pPr>
    </w:p>
    <w:p w14:paraId="62E07DD2" w14:textId="77777777" w:rsidR="00CD4FE9" w:rsidRPr="000D0F56" w:rsidRDefault="00BB51BD" w:rsidP="002B2187">
      <w:pPr>
        <w:rPr>
          <w:rFonts w:asciiTheme="majorHAnsi" w:hAnsiTheme="majorHAnsi"/>
          <w:i/>
          <w:sz w:val="20"/>
          <w:szCs w:val="20"/>
        </w:rPr>
      </w:pPr>
      <w:r w:rsidRPr="000D0F56">
        <w:rPr>
          <w:rFonts w:asciiTheme="majorHAnsi" w:hAnsiTheme="majorHAnsi"/>
          <w:i/>
          <w:sz w:val="20"/>
          <w:szCs w:val="20"/>
        </w:rPr>
        <w:t xml:space="preserve">Be sure to complete glazing and project details during time between projects. </w:t>
      </w:r>
    </w:p>
    <w:p w14:paraId="34B99AEC" w14:textId="77777777" w:rsidR="00CD4FE9" w:rsidRPr="000D0F56" w:rsidRDefault="00CD4FE9" w:rsidP="002B2187">
      <w:pPr>
        <w:rPr>
          <w:rFonts w:asciiTheme="majorHAnsi" w:hAnsiTheme="majorHAnsi"/>
          <w:i/>
          <w:sz w:val="20"/>
          <w:szCs w:val="20"/>
        </w:rPr>
      </w:pPr>
    </w:p>
    <w:p w14:paraId="4F791DA9" w14:textId="77777777" w:rsidR="00CD4FE9" w:rsidRPr="000D0F56" w:rsidRDefault="00BB51BD" w:rsidP="002B2187">
      <w:pPr>
        <w:rPr>
          <w:rFonts w:asciiTheme="majorHAnsi" w:hAnsiTheme="majorHAnsi"/>
          <w:i/>
          <w:sz w:val="20"/>
          <w:szCs w:val="20"/>
        </w:rPr>
      </w:pPr>
      <w:r w:rsidRPr="000D0F56">
        <w:rPr>
          <w:rFonts w:asciiTheme="majorHAnsi" w:hAnsiTheme="majorHAnsi"/>
          <w:i/>
          <w:sz w:val="20"/>
          <w:szCs w:val="20"/>
        </w:rPr>
        <w:t xml:space="preserve">Pieces are due when we have the final critique for each project listed above. </w:t>
      </w:r>
    </w:p>
    <w:p w14:paraId="1598F3AE" w14:textId="77777777" w:rsidR="00CD4FE9" w:rsidRPr="000D0F56" w:rsidRDefault="00CD4FE9" w:rsidP="002B2187">
      <w:pPr>
        <w:rPr>
          <w:rFonts w:asciiTheme="majorHAnsi" w:hAnsiTheme="majorHAnsi"/>
          <w:i/>
          <w:sz w:val="20"/>
          <w:szCs w:val="20"/>
        </w:rPr>
      </w:pPr>
    </w:p>
    <w:p w14:paraId="005DB429" w14:textId="7473B2A2" w:rsidR="00CD4FE9" w:rsidRPr="000D0F56" w:rsidRDefault="00BB51BD" w:rsidP="002B2187">
      <w:pPr>
        <w:rPr>
          <w:rFonts w:asciiTheme="majorHAnsi" w:hAnsiTheme="majorHAnsi"/>
          <w:i/>
          <w:sz w:val="20"/>
          <w:szCs w:val="20"/>
        </w:rPr>
      </w:pPr>
      <w:r w:rsidRPr="000D0F56">
        <w:rPr>
          <w:rFonts w:asciiTheme="majorHAnsi" w:hAnsiTheme="majorHAnsi"/>
          <w:i/>
          <w:sz w:val="20"/>
          <w:szCs w:val="20"/>
        </w:rPr>
        <w:t xml:space="preserve">Written assessments will occur after the final critique for each assignment. </w:t>
      </w:r>
    </w:p>
    <w:p w14:paraId="7E9CAFA6" w14:textId="77777777" w:rsidR="00CD4FE9" w:rsidRPr="000D0F56" w:rsidRDefault="00CD4FE9" w:rsidP="002B2187">
      <w:pPr>
        <w:rPr>
          <w:rFonts w:asciiTheme="majorHAnsi" w:hAnsiTheme="majorHAnsi"/>
          <w:sz w:val="20"/>
          <w:szCs w:val="20"/>
        </w:rPr>
      </w:pPr>
    </w:p>
    <w:p w14:paraId="2F3377D6" w14:textId="25D52FEF" w:rsidR="00CD4FE9" w:rsidRPr="000D0F56" w:rsidRDefault="00BB51BD" w:rsidP="002B2187">
      <w:pPr>
        <w:rPr>
          <w:rFonts w:asciiTheme="majorHAnsi" w:hAnsiTheme="majorHAnsi"/>
          <w:sz w:val="20"/>
          <w:szCs w:val="20"/>
        </w:rPr>
      </w:pPr>
      <w:r w:rsidRPr="000D0F56">
        <w:rPr>
          <w:rFonts w:asciiTheme="majorHAnsi" w:hAnsiTheme="majorHAnsi"/>
          <w:b/>
          <w:sz w:val="20"/>
          <w:szCs w:val="20"/>
        </w:rPr>
        <w:t>Additional Optional Projects</w:t>
      </w:r>
      <w:r w:rsidRPr="000D0F56">
        <w:rPr>
          <w:rFonts w:asciiTheme="majorHAnsi" w:hAnsiTheme="majorHAnsi"/>
          <w:sz w:val="20"/>
          <w:szCs w:val="20"/>
        </w:rPr>
        <w:t xml:space="preserve"> </w:t>
      </w:r>
    </w:p>
    <w:p w14:paraId="5C0B7B00" w14:textId="77777777" w:rsidR="00CD4FE9" w:rsidRPr="000D0F56" w:rsidRDefault="00CD4FE9" w:rsidP="002B2187">
      <w:pPr>
        <w:rPr>
          <w:rFonts w:asciiTheme="majorHAnsi" w:hAnsiTheme="majorHAnsi"/>
          <w:sz w:val="20"/>
          <w:szCs w:val="20"/>
        </w:rPr>
      </w:pPr>
    </w:p>
    <w:p w14:paraId="7B8E9FD3" w14:textId="77777777" w:rsidR="00CD4FE9" w:rsidRPr="000D0F56" w:rsidRDefault="00BB51BD" w:rsidP="00CD4FE9">
      <w:pPr>
        <w:pStyle w:val="ListParagraph"/>
        <w:numPr>
          <w:ilvl w:val="0"/>
          <w:numId w:val="31"/>
        </w:numPr>
        <w:rPr>
          <w:rFonts w:asciiTheme="majorHAnsi" w:hAnsiTheme="majorHAnsi"/>
          <w:sz w:val="20"/>
          <w:szCs w:val="20"/>
        </w:rPr>
      </w:pPr>
      <w:r w:rsidRPr="000D0F56">
        <w:rPr>
          <w:rFonts w:asciiTheme="majorHAnsi" w:hAnsiTheme="majorHAnsi"/>
          <w:b/>
          <w:sz w:val="20"/>
          <w:szCs w:val="20"/>
        </w:rPr>
        <w:t xml:space="preserve">Eduardo </w:t>
      </w:r>
      <w:proofErr w:type="spellStart"/>
      <w:r w:rsidRPr="000D0F56">
        <w:rPr>
          <w:rFonts w:asciiTheme="majorHAnsi" w:hAnsiTheme="majorHAnsi"/>
          <w:b/>
          <w:sz w:val="20"/>
          <w:szCs w:val="20"/>
        </w:rPr>
        <w:t>Andaluz</w:t>
      </w:r>
      <w:proofErr w:type="spellEnd"/>
      <w:r w:rsidRPr="000D0F56">
        <w:rPr>
          <w:rFonts w:asciiTheme="majorHAnsi" w:hAnsiTheme="majorHAnsi"/>
          <w:b/>
          <w:sz w:val="20"/>
          <w:szCs w:val="20"/>
        </w:rPr>
        <w:t xml:space="preserve"> project:</w:t>
      </w:r>
      <w:r w:rsidRPr="000D0F56">
        <w:rPr>
          <w:rFonts w:asciiTheme="majorHAnsi" w:hAnsiTheme="majorHAnsi"/>
          <w:sz w:val="20"/>
          <w:szCs w:val="20"/>
        </w:rPr>
        <w:t xml:space="preserve"> Seek inspiration from the work of </w:t>
      </w:r>
      <w:proofErr w:type="spellStart"/>
      <w:r w:rsidRPr="000D0F56">
        <w:rPr>
          <w:rFonts w:asciiTheme="majorHAnsi" w:hAnsiTheme="majorHAnsi"/>
          <w:sz w:val="20"/>
          <w:szCs w:val="20"/>
        </w:rPr>
        <w:t>Andaluz</w:t>
      </w:r>
      <w:proofErr w:type="spellEnd"/>
      <w:r w:rsidRPr="000D0F56">
        <w:rPr>
          <w:rFonts w:asciiTheme="majorHAnsi" w:hAnsiTheme="majorHAnsi"/>
          <w:sz w:val="20"/>
          <w:szCs w:val="20"/>
        </w:rPr>
        <w:t xml:space="preserve">. Sketch your ideas and build your own piece. Your work must be significantly developed to reflect your own perspective and overtly similar to an </w:t>
      </w:r>
      <w:proofErr w:type="spellStart"/>
      <w:r w:rsidRPr="000D0F56">
        <w:rPr>
          <w:rFonts w:asciiTheme="majorHAnsi" w:hAnsiTheme="majorHAnsi"/>
          <w:sz w:val="20"/>
          <w:szCs w:val="20"/>
        </w:rPr>
        <w:t>Andaluz</w:t>
      </w:r>
      <w:proofErr w:type="spellEnd"/>
      <w:r w:rsidRPr="000D0F56">
        <w:rPr>
          <w:rFonts w:asciiTheme="majorHAnsi" w:hAnsiTheme="majorHAnsi"/>
          <w:sz w:val="20"/>
          <w:szCs w:val="20"/>
        </w:rPr>
        <w:t xml:space="preserve"> piece. </w:t>
      </w:r>
    </w:p>
    <w:p w14:paraId="091541A8" w14:textId="77777777" w:rsidR="00CD4FE9" w:rsidRPr="000D0F56" w:rsidRDefault="00BB51BD" w:rsidP="00CD4FE9">
      <w:pPr>
        <w:pStyle w:val="ListParagraph"/>
        <w:numPr>
          <w:ilvl w:val="0"/>
          <w:numId w:val="31"/>
        </w:numPr>
        <w:rPr>
          <w:rFonts w:asciiTheme="majorHAnsi" w:hAnsiTheme="majorHAnsi"/>
          <w:sz w:val="20"/>
          <w:szCs w:val="20"/>
        </w:rPr>
      </w:pPr>
      <w:r w:rsidRPr="000D0F56">
        <w:rPr>
          <w:rFonts w:asciiTheme="majorHAnsi" w:hAnsiTheme="majorHAnsi"/>
          <w:b/>
          <w:sz w:val="20"/>
          <w:szCs w:val="20"/>
        </w:rPr>
        <w:t>Identity project:</w:t>
      </w:r>
      <w:r w:rsidRPr="000D0F56">
        <w:rPr>
          <w:rFonts w:asciiTheme="majorHAnsi" w:hAnsiTheme="majorHAnsi"/>
          <w:sz w:val="20"/>
          <w:szCs w:val="20"/>
        </w:rPr>
        <w:t xml:space="preserve"> Create a PowerPoint presentation about identity. After reviewing plaster castings and viewing the video on George Segal, do a face-casting project that reflects a yin/yang aspect of your personality. </w:t>
      </w:r>
    </w:p>
    <w:p w14:paraId="5BAF4F7D" w14:textId="77777777" w:rsidR="00CD4FE9" w:rsidRPr="000D0F56" w:rsidRDefault="00BB51BD" w:rsidP="00CD4FE9">
      <w:pPr>
        <w:pStyle w:val="ListParagraph"/>
        <w:numPr>
          <w:ilvl w:val="0"/>
          <w:numId w:val="31"/>
        </w:numPr>
        <w:rPr>
          <w:rFonts w:asciiTheme="majorHAnsi" w:hAnsiTheme="majorHAnsi"/>
          <w:sz w:val="20"/>
          <w:szCs w:val="20"/>
        </w:rPr>
      </w:pPr>
      <w:r w:rsidRPr="000D0F56">
        <w:rPr>
          <w:rFonts w:asciiTheme="majorHAnsi" w:hAnsiTheme="majorHAnsi"/>
          <w:b/>
          <w:sz w:val="20"/>
          <w:szCs w:val="20"/>
        </w:rPr>
        <w:t>Texture drape slab-pot project:</w:t>
      </w:r>
      <w:r w:rsidRPr="000D0F56">
        <w:rPr>
          <w:rFonts w:asciiTheme="majorHAnsi" w:hAnsiTheme="majorHAnsi"/>
          <w:sz w:val="20"/>
          <w:szCs w:val="20"/>
        </w:rPr>
        <w:t xml:space="preserve"> Work with the draping qualities of clay and create an organic shape. Incorporate texture and drape to obtain a 3-D form. </w:t>
      </w:r>
    </w:p>
    <w:p w14:paraId="69C9CAA5" w14:textId="6F894660" w:rsidR="00CD4FE9" w:rsidRPr="000D0F56" w:rsidRDefault="00BB51BD" w:rsidP="00CD4FE9">
      <w:pPr>
        <w:pStyle w:val="ListParagraph"/>
        <w:numPr>
          <w:ilvl w:val="0"/>
          <w:numId w:val="31"/>
        </w:numPr>
        <w:rPr>
          <w:rFonts w:asciiTheme="majorHAnsi" w:hAnsiTheme="majorHAnsi"/>
          <w:sz w:val="20"/>
          <w:szCs w:val="20"/>
        </w:rPr>
      </w:pPr>
      <w:r w:rsidRPr="000D0F56">
        <w:rPr>
          <w:rFonts w:asciiTheme="majorHAnsi" w:hAnsiTheme="majorHAnsi"/>
          <w:b/>
          <w:sz w:val="20"/>
          <w:szCs w:val="20"/>
        </w:rPr>
        <w:t>Beach-ball slab-pieced bowl project:</w:t>
      </w:r>
      <w:r w:rsidRPr="000D0F56">
        <w:rPr>
          <w:rFonts w:asciiTheme="majorHAnsi" w:hAnsiTheme="majorHAnsi"/>
          <w:sz w:val="20"/>
          <w:szCs w:val="20"/>
        </w:rPr>
        <w:t xml:space="preserve"> Using a beach ball as a form, piece slabs to form a bowl. Any projects inspired by your class texts! </w:t>
      </w:r>
    </w:p>
    <w:p w14:paraId="1667FB96" w14:textId="7D700E6E" w:rsidR="00BB51BD" w:rsidRPr="000D0F56" w:rsidRDefault="00BB51BD" w:rsidP="00CD4FE9">
      <w:pPr>
        <w:pStyle w:val="ListParagraph"/>
        <w:numPr>
          <w:ilvl w:val="0"/>
          <w:numId w:val="31"/>
        </w:numPr>
        <w:rPr>
          <w:rFonts w:asciiTheme="majorHAnsi" w:hAnsiTheme="majorHAnsi"/>
          <w:sz w:val="20"/>
          <w:szCs w:val="20"/>
        </w:rPr>
      </w:pPr>
      <w:r w:rsidRPr="000D0F56">
        <w:rPr>
          <w:rFonts w:asciiTheme="majorHAnsi" w:hAnsiTheme="majorHAnsi"/>
          <w:b/>
          <w:sz w:val="20"/>
          <w:szCs w:val="20"/>
        </w:rPr>
        <w:t>Projects inspired by class resources:</w:t>
      </w:r>
      <w:r w:rsidRPr="000D0F56">
        <w:rPr>
          <w:rFonts w:asciiTheme="majorHAnsi" w:hAnsiTheme="majorHAnsi"/>
          <w:sz w:val="20"/>
          <w:szCs w:val="20"/>
        </w:rPr>
        <w:t xml:space="preserve"> Ceramics Monthly, ceramics books, online research,</w:t>
      </w:r>
    </w:p>
    <w:p w14:paraId="43CA9628" w14:textId="77777777" w:rsidR="002B2187" w:rsidRPr="000D0F56" w:rsidRDefault="002B2187" w:rsidP="002B2187">
      <w:pPr>
        <w:rPr>
          <w:rFonts w:asciiTheme="majorHAnsi" w:hAnsiTheme="majorHAnsi"/>
          <w:sz w:val="20"/>
          <w:szCs w:val="20"/>
        </w:rPr>
      </w:pPr>
    </w:p>
    <w:p w14:paraId="42221647" w14:textId="77777777" w:rsidR="00CB2D19" w:rsidRPr="000D0F56" w:rsidRDefault="00CB2D19" w:rsidP="00753F6A">
      <w:pPr>
        <w:rPr>
          <w:rFonts w:asciiTheme="majorHAnsi" w:hAnsiTheme="majorHAnsi"/>
          <w:sz w:val="20"/>
          <w:szCs w:val="20"/>
        </w:rPr>
      </w:pPr>
    </w:p>
    <w:p w14:paraId="4A96D980" w14:textId="77777777" w:rsidR="00FB4010" w:rsidRPr="000D0F56" w:rsidRDefault="00FB4010" w:rsidP="00753F6A">
      <w:pPr>
        <w:rPr>
          <w:rFonts w:asciiTheme="majorHAnsi" w:hAnsiTheme="majorHAnsi"/>
          <w:b/>
          <w:sz w:val="20"/>
          <w:szCs w:val="20"/>
          <w:u w:val="single"/>
        </w:rPr>
      </w:pPr>
      <w:r w:rsidRPr="000D0F56">
        <w:rPr>
          <w:rFonts w:asciiTheme="majorHAnsi" w:hAnsiTheme="majorHAnsi"/>
          <w:b/>
          <w:sz w:val="20"/>
          <w:szCs w:val="20"/>
          <w:u w:val="single"/>
        </w:rPr>
        <w:t>Second Semester</w:t>
      </w:r>
    </w:p>
    <w:p w14:paraId="673E9BA2" w14:textId="0C220953" w:rsidR="00185EC9" w:rsidRPr="000D0F56" w:rsidRDefault="00FB4010" w:rsidP="00753F6A">
      <w:pPr>
        <w:rPr>
          <w:rFonts w:asciiTheme="majorHAnsi" w:hAnsiTheme="majorHAnsi"/>
          <w:sz w:val="20"/>
          <w:szCs w:val="20"/>
        </w:rPr>
      </w:pPr>
      <w:r w:rsidRPr="000D0F56">
        <w:rPr>
          <w:rFonts w:asciiTheme="majorHAnsi" w:hAnsiTheme="majorHAnsi"/>
          <w:sz w:val="20"/>
          <w:szCs w:val="20"/>
        </w:rPr>
        <w:t xml:space="preserve">The </w:t>
      </w:r>
      <w:r w:rsidR="00185EC9" w:rsidRPr="000D0F56">
        <w:rPr>
          <w:rFonts w:asciiTheme="majorHAnsi" w:hAnsiTheme="majorHAnsi"/>
          <w:sz w:val="20"/>
          <w:szCs w:val="20"/>
        </w:rPr>
        <w:t xml:space="preserve">focus is continuing on the Concentration section of your portfolio. You need to develop an original style. </w:t>
      </w:r>
      <w:r w:rsidR="003F5D6D" w:rsidRPr="000D0F56">
        <w:rPr>
          <w:rFonts w:asciiTheme="majorHAnsi" w:hAnsiTheme="majorHAnsi"/>
          <w:sz w:val="20"/>
          <w:szCs w:val="20"/>
        </w:rPr>
        <w:t xml:space="preserve">The student and instructor will work together to make choices on techniques, medium, style, form, subject, and content. </w:t>
      </w:r>
      <w:r w:rsidR="00185EC9" w:rsidRPr="000D0F56">
        <w:rPr>
          <w:rFonts w:asciiTheme="majorHAnsi" w:hAnsiTheme="majorHAnsi"/>
          <w:sz w:val="20"/>
          <w:szCs w:val="20"/>
        </w:rPr>
        <w:t xml:space="preserve">You will have approximately 13 weeks this semester to finish at least seven pieces of </w:t>
      </w:r>
      <w:r w:rsidR="003F5D6D" w:rsidRPr="000D0F56">
        <w:rPr>
          <w:rFonts w:asciiTheme="majorHAnsi" w:hAnsiTheme="majorHAnsi"/>
          <w:sz w:val="20"/>
          <w:szCs w:val="20"/>
        </w:rPr>
        <w:t>Concentration</w:t>
      </w:r>
      <w:r w:rsidR="00185EC9" w:rsidRPr="000D0F56">
        <w:rPr>
          <w:rFonts w:asciiTheme="majorHAnsi" w:hAnsiTheme="majorHAnsi"/>
          <w:sz w:val="20"/>
          <w:szCs w:val="20"/>
        </w:rPr>
        <w:t xml:space="preserve"> artwork. A written </w:t>
      </w:r>
      <w:r w:rsidR="003F5D6D" w:rsidRPr="000D0F56">
        <w:rPr>
          <w:rFonts w:asciiTheme="majorHAnsi" w:hAnsiTheme="majorHAnsi"/>
          <w:sz w:val="20"/>
          <w:szCs w:val="20"/>
        </w:rPr>
        <w:t>artist’s</w:t>
      </w:r>
      <w:r w:rsidR="00185EC9" w:rsidRPr="000D0F56">
        <w:rPr>
          <w:rFonts w:asciiTheme="majorHAnsi" w:hAnsiTheme="majorHAnsi"/>
          <w:sz w:val="20"/>
          <w:szCs w:val="20"/>
        </w:rPr>
        <w:t xml:space="preserve"> statement must accompany the </w:t>
      </w:r>
      <w:r w:rsidR="003F5D6D" w:rsidRPr="000D0F56">
        <w:rPr>
          <w:rFonts w:asciiTheme="majorHAnsi" w:hAnsiTheme="majorHAnsi"/>
          <w:sz w:val="20"/>
          <w:szCs w:val="20"/>
        </w:rPr>
        <w:t>work</w:t>
      </w:r>
      <w:r w:rsidR="00185EC9" w:rsidRPr="000D0F56">
        <w:rPr>
          <w:rFonts w:asciiTheme="majorHAnsi" w:hAnsiTheme="majorHAnsi"/>
          <w:sz w:val="20"/>
          <w:szCs w:val="20"/>
        </w:rPr>
        <w:t xml:space="preserve"> in this section. This statement will describe </w:t>
      </w:r>
      <w:r w:rsidR="003F5D6D" w:rsidRPr="000D0F56">
        <w:rPr>
          <w:rFonts w:asciiTheme="majorHAnsi" w:hAnsiTheme="majorHAnsi"/>
          <w:sz w:val="20"/>
          <w:szCs w:val="20"/>
        </w:rPr>
        <w:t>what</w:t>
      </w:r>
      <w:r w:rsidR="00185EC9" w:rsidRPr="000D0F56">
        <w:rPr>
          <w:rFonts w:asciiTheme="majorHAnsi" w:hAnsiTheme="majorHAnsi"/>
          <w:sz w:val="20"/>
          <w:szCs w:val="20"/>
        </w:rPr>
        <w:t xml:space="preserve"> your concentration is and how it evolved; the sources of your ideas; what medium/media you used. Quality section needs to be collected and organized </w:t>
      </w:r>
      <w:r w:rsidR="003F5D6D" w:rsidRPr="000D0F56">
        <w:rPr>
          <w:rFonts w:asciiTheme="majorHAnsi" w:hAnsiTheme="majorHAnsi"/>
          <w:sz w:val="20"/>
          <w:szCs w:val="20"/>
        </w:rPr>
        <w:t>throughout</w:t>
      </w:r>
      <w:r w:rsidR="00185EC9" w:rsidRPr="000D0F56">
        <w:rPr>
          <w:rFonts w:asciiTheme="majorHAnsi" w:hAnsiTheme="majorHAnsi"/>
          <w:sz w:val="20"/>
          <w:szCs w:val="20"/>
        </w:rPr>
        <w:t xml:space="preserve"> the semester. This is the time to show off your craftsmanship and technical skills. This is where you group your best work. They may be separate, distinct works, or they may all be directly related. You will continue to take photos and prepare the digital portfolio, </w:t>
      </w:r>
      <w:r w:rsidR="003F5D6D" w:rsidRPr="000D0F56">
        <w:rPr>
          <w:rFonts w:asciiTheme="majorHAnsi" w:hAnsiTheme="majorHAnsi"/>
          <w:sz w:val="20"/>
          <w:szCs w:val="20"/>
        </w:rPr>
        <w:t>getting</w:t>
      </w:r>
      <w:r w:rsidR="00185EC9" w:rsidRPr="000D0F56">
        <w:rPr>
          <w:rFonts w:asciiTheme="majorHAnsi" w:hAnsiTheme="majorHAnsi"/>
          <w:sz w:val="20"/>
          <w:szCs w:val="20"/>
        </w:rPr>
        <w:t xml:space="preserve"> it </w:t>
      </w:r>
      <w:r w:rsidR="003F5D6D" w:rsidRPr="000D0F56">
        <w:rPr>
          <w:rFonts w:asciiTheme="majorHAnsi" w:hAnsiTheme="majorHAnsi"/>
          <w:sz w:val="20"/>
          <w:szCs w:val="20"/>
        </w:rPr>
        <w:t>ready</w:t>
      </w:r>
      <w:r w:rsidR="00185EC9" w:rsidRPr="000D0F56">
        <w:rPr>
          <w:rFonts w:asciiTheme="majorHAnsi" w:hAnsiTheme="majorHAnsi"/>
          <w:sz w:val="20"/>
          <w:szCs w:val="20"/>
        </w:rPr>
        <w:t xml:space="preserve"> to send off to the AP College Board. Finished portfolios are due around the last week of April.</w:t>
      </w:r>
    </w:p>
    <w:p w14:paraId="421DEF81" w14:textId="77777777" w:rsidR="00CB2D19" w:rsidRPr="000D0F56" w:rsidRDefault="00CB2D19" w:rsidP="00753F6A">
      <w:pPr>
        <w:rPr>
          <w:rFonts w:asciiTheme="majorHAnsi" w:hAnsiTheme="majorHAnsi"/>
          <w:sz w:val="20"/>
          <w:szCs w:val="20"/>
        </w:rPr>
      </w:pPr>
    </w:p>
    <w:tbl>
      <w:tblPr>
        <w:tblStyle w:val="TableGrid"/>
        <w:tblW w:w="9229" w:type="dxa"/>
        <w:tblLook w:val="04A0" w:firstRow="1" w:lastRow="0" w:firstColumn="1" w:lastColumn="0" w:noHBand="0" w:noVBand="1"/>
      </w:tblPr>
      <w:tblGrid>
        <w:gridCol w:w="1205"/>
        <w:gridCol w:w="8024"/>
      </w:tblGrid>
      <w:tr w:rsidR="000C7D96" w:rsidRPr="000D0F56" w14:paraId="78D0C31D" w14:textId="77777777" w:rsidTr="000C7D96">
        <w:tc>
          <w:tcPr>
            <w:tcW w:w="1205" w:type="dxa"/>
          </w:tcPr>
          <w:p w14:paraId="5C9FBFDD" w14:textId="77777777" w:rsidR="000C7D96" w:rsidRPr="000D0F56" w:rsidRDefault="000C7D96" w:rsidP="00753F6A">
            <w:pPr>
              <w:rPr>
                <w:rFonts w:asciiTheme="majorHAnsi" w:hAnsiTheme="majorHAnsi"/>
                <w:sz w:val="20"/>
                <w:szCs w:val="20"/>
              </w:rPr>
            </w:pPr>
            <w:r w:rsidRPr="000D0F56">
              <w:rPr>
                <w:rFonts w:asciiTheme="majorHAnsi" w:hAnsiTheme="majorHAnsi"/>
                <w:sz w:val="20"/>
                <w:szCs w:val="20"/>
              </w:rPr>
              <w:lastRenderedPageBreak/>
              <w:t>Approx. Dates</w:t>
            </w:r>
          </w:p>
        </w:tc>
        <w:tc>
          <w:tcPr>
            <w:tcW w:w="8024" w:type="dxa"/>
          </w:tcPr>
          <w:p w14:paraId="77906071" w14:textId="77777777" w:rsidR="000C7D96" w:rsidRPr="000D0F56" w:rsidRDefault="000C7D96" w:rsidP="00753F6A">
            <w:pPr>
              <w:rPr>
                <w:rFonts w:asciiTheme="majorHAnsi" w:hAnsiTheme="majorHAnsi"/>
                <w:sz w:val="20"/>
                <w:szCs w:val="20"/>
              </w:rPr>
            </w:pPr>
            <w:r w:rsidRPr="000D0F56">
              <w:rPr>
                <w:rFonts w:asciiTheme="majorHAnsi" w:hAnsiTheme="majorHAnsi"/>
                <w:sz w:val="20"/>
                <w:szCs w:val="20"/>
              </w:rPr>
              <w:t>Lesson</w:t>
            </w:r>
          </w:p>
        </w:tc>
      </w:tr>
      <w:tr w:rsidR="000C7D96" w:rsidRPr="000D0F56" w14:paraId="269DFA07" w14:textId="77777777" w:rsidTr="000C7D96">
        <w:tc>
          <w:tcPr>
            <w:tcW w:w="1205" w:type="dxa"/>
          </w:tcPr>
          <w:p w14:paraId="78BD2190" w14:textId="77777777" w:rsidR="000C7D96" w:rsidRPr="000D0F56" w:rsidRDefault="000C7D96" w:rsidP="00753F6A">
            <w:pPr>
              <w:rPr>
                <w:rFonts w:asciiTheme="majorHAnsi" w:hAnsiTheme="majorHAnsi"/>
                <w:sz w:val="20"/>
                <w:szCs w:val="20"/>
              </w:rPr>
            </w:pPr>
            <w:r w:rsidRPr="000D0F56">
              <w:rPr>
                <w:rFonts w:asciiTheme="majorHAnsi" w:hAnsiTheme="majorHAnsi"/>
                <w:sz w:val="20"/>
                <w:szCs w:val="20"/>
              </w:rPr>
              <w:t>August</w:t>
            </w:r>
          </w:p>
        </w:tc>
        <w:tc>
          <w:tcPr>
            <w:tcW w:w="8024" w:type="dxa"/>
          </w:tcPr>
          <w:p w14:paraId="0ABD98DD" w14:textId="77777777" w:rsidR="000C7D96" w:rsidRPr="000D0F56" w:rsidRDefault="000C7D96" w:rsidP="00753F6A">
            <w:pPr>
              <w:rPr>
                <w:rFonts w:asciiTheme="majorHAnsi" w:hAnsiTheme="majorHAnsi"/>
                <w:sz w:val="20"/>
                <w:szCs w:val="20"/>
              </w:rPr>
            </w:pPr>
            <w:r w:rsidRPr="000D0F56">
              <w:rPr>
                <w:rFonts w:asciiTheme="majorHAnsi" w:hAnsiTheme="majorHAnsi"/>
                <w:sz w:val="20"/>
                <w:szCs w:val="20"/>
              </w:rPr>
              <w:t>Intro, Overview, Review Breadth Summer Works, Google Apps Account.</w:t>
            </w:r>
          </w:p>
        </w:tc>
      </w:tr>
      <w:tr w:rsidR="000C7D96" w:rsidRPr="000D0F56" w14:paraId="2F37108F" w14:textId="77777777" w:rsidTr="000C7D96">
        <w:tc>
          <w:tcPr>
            <w:tcW w:w="1205" w:type="dxa"/>
          </w:tcPr>
          <w:p w14:paraId="76D950F0" w14:textId="77777777" w:rsidR="000C7D96" w:rsidRPr="000D0F56" w:rsidRDefault="000C7D96" w:rsidP="00753F6A">
            <w:pPr>
              <w:rPr>
                <w:rFonts w:asciiTheme="majorHAnsi" w:hAnsiTheme="majorHAnsi"/>
                <w:sz w:val="20"/>
                <w:szCs w:val="20"/>
              </w:rPr>
            </w:pPr>
            <w:r w:rsidRPr="000D0F56">
              <w:rPr>
                <w:rFonts w:asciiTheme="majorHAnsi" w:hAnsiTheme="majorHAnsi"/>
                <w:sz w:val="20"/>
                <w:szCs w:val="20"/>
              </w:rPr>
              <w:t>September</w:t>
            </w:r>
          </w:p>
        </w:tc>
        <w:tc>
          <w:tcPr>
            <w:tcW w:w="8024" w:type="dxa"/>
          </w:tcPr>
          <w:p w14:paraId="0A02F9D5" w14:textId="1EAB0909" w:rsidR="000C7D96" w:rsidRPr="000D0F56" w:rsidRDefault="000C7D96" w:rsidP="000C7D96">
            <w:pPr>
              <w:rPr>
                <w:rFonts w:asciiTheme="majorHAnsi" w:hAnsiTheme="majorHAnsi"/>
                <w:sz w:val="20"/>
                <w:szCs w:val="20"/>
              </w:rPr>
            </w:pPr>
            <w:r w:rsidRPr="000D0F56">
              <w:rPr>
                <w:rFonts w:asciiTheme="majorHAnsi" w:hAnsiTheme="majorHAnsi"/>
                <w:sz w:val="20"/>
                <w:szCs w:val="20"/>
              </w:rPr>
              <w:t xml:space="preserve">Project 1, 2, 3 </w:t>
            </w:r>
            <w:r w:rsidR="000D0F56" w:rsidRPr="000D0F56">
              <w:rPr>
                <w:rFonts w:asciiTheme="majorHAnsi" w:hAnsiTheme="majorHAnsi"/>
                <w:sz w:val="20"/>
                <w:szCs w:val="20"/>
              </w:rPr>
              <w:t>&amp;</w:t>
            </w:r>
            <w:r w:rsidRPr="000D0F56">
              <w:rPr>
                <w:rFonts w:asciiTheme="majorHAnsi" w:hAnsiTheme="majorHAnsi"/>
                <w:sz w:val="20"/>
                <w:szCs w:val="20"/>
              </w:rPr>
              <w:t xml:space="preserve"> Skills Test </w:t>
            </w:r>
          </w:p>
        </w:tc>
      </w:tr>
      <w:tr w:rsidR="000C7D96" w:rsidRPr="000D0F56" w14:paraId="22867D21" w14:textId="77777777" w:rsidTr="000C7D96">
        <w:tc>
          <w:tcPr>
            <w:tcW w:w="1205" w:type="dxa"/>
          </w:tcPr>
          <w:p w14:paraId="35069FA3" w14:textId="77777777" w:rsidR="000C7D96" w:rsidRPr="000D0F56" w:rsidRDefault="000C7D96" w:rsidP="00753F6A">
            <w:pPr>
              <w:rPr>
                <w:rFonts w:asciiTheme="majorHAnsi" w:hAnsiTheme="majorHAnsi"/>
                <w:sz w:val="20"/>
                <w:szCs w:val="20"/>
              </w:rPr>
            </w:pPr>
            <w:r w:rsidRPr="000D0F56">
              <w:rPr>
                <w:rFonts w:asciiTheme="majorHAnsi" w:hAnsiTheme="majorHAnsi"/>
                <w:sz w:val="20"/>
                <w:szCs w:val="20"/>
              </w:rPr>
              <w:t>October</w:t>
            </w:r>
          </w:p>
        </w:tc>
        <w:tc>
          <w:tcPr>
            <w:tcW w:w="8024" w:type="dxa"/>
          </w:tcPr>
          <w:p w14:paraId="5A26EE08" w14:textId="70090BDB" w:rsidR="000C7D96" w:rsidRPr="000D0F56" w:rsidRDefault="000C7D96" w:rsidP="000C7D96">
            <w:pPr>
              <w:rPr>
                <w:rFonts w:asciiTheme="majorHAnsi" w:hAnsiTheme="majorHAnsi"/>
                <w:sz w:val="20"/>
                <w:szCs w:val="20"/>
              </w:rPr>
            </w:pPr>
            <w:r w:rsidRPr="000D0F56">
              <w:rPr>
                <w:rFonts w:asciiTheme="majorHAnsi" w:hAnsiTheme="majorHAnsi"/>
                <w:sz w:val="20"/>
                <w:szCs w:val="20"/>
              </w:rPr>
              <w:t>Project 4, 5, 6 &amp; Skills Test</w:t>
            </w:r>
          </w:p>
        </w:tc>
      </w:tr>
      <w:tr w:rsidR="000C7D96" w:rsidRPr="000D0F56" w14:paraId="7FE0FE32" w14:textId="77777777" w:rsidTr="000C7D96">
        <w:tc>
          <w:tcPr>
            <w:tcW w:w="1205" w:type="dxa"/>
          </w:tcPr>
          <w:p w14:paraId="624724B7" w14:textId="77777777" w:rsidR="000C7D96" w:rsidRPr="000D0F56" w:rsidRDefault="000C7D96" w:rsidP="00753F6A">
            <w:pPr>
              <w:rPr>
                <w:rFonts w:asciiTheme="majorHAnsi" w:hAnsiTheme="majorHAnsi"/>
                <w:sz w:val="20"/>
                <w:szCs w:val="20"/>
              </w:rPr>
            </w:pPr>
            <w:r w:rsidRPr="000D0F56">
              <w:rPr>
                <w:rFonts w:asciiTheme="majorHAnsi" w:hAnsiTheme="majorHAnsi"/>
                <w:sz w:val="20"/>
                <w:szCs w:val="20"/>
              </w:rPr>
              <w:t>November</w:t>
            </w:r>
          </w:p>
        </w:tc>
        <w:tc>
          <w:tcPr>
            <w:tcW w:w="8024" w:type="dxa"/>
          </w:tcPr>
          <w:p w14:paraId="5E586329" w14:textId="180BC644" w:rsidR="000C7D96" w:rsidRPr="000D0F56" w:rsidRDefault="000C7D96" w:rsidP="000D0F56">
            <w:pPr>
              <w:rPr>
                <w:rFonts w:asciiTheme="majorHAnsi" w:hAnsiTheme="majorHAnsi"/>
                <w:sz w:val="20"/>
                <w:szCs w:val="20"/>
              </w:rPr>
            </w:pPr>
            <w:r w:rsidRPr="000D0F56">
              <w:rPr>
                <w:rFonts w:asciiTheme="majorHAnsi" w:hAnsiTheme="majorHAnsi"/>
                <w:sz w:val="20"/>
                <w:szCs w:val="20"/>
              </w:rPr>
              <w:t xml:space="preserve">Project </w:t>
            </w:r>
            <w:r w:rsidR="000D0F56" w:rsidRPr="000D0F56">
              <w:rPr>
                <w:rFonts w:asciiTheme="majorHAnsi" w:hAnsiTheme="majorHAnsi"/>
                <w:sz w:val="20"/>
                <w:szCs w:val="20"/>
              </w:rPr>
              <w:t>7, 8, 9 &amp; Skills Test</w:t>
            </w:r>
            <w:r w:rsidRPr="000D0F56">
              <w:rPr>
                <w:rFonts w:asciiTheme="majorHAnsi" w:hAnsiTheme="majorHAnsi"/>
                <w:sz w:val="20"/>
                <w:szCs w:val="20"/>
              </w:rPr>
              <w:t xml:space="preserve"> </w:t>
            </w:r>
          </w:p>
        </w:tc>
      </w:tr>
      <w:tr w:rsidR="000C7D96" w:rsidRPr="000D0F56" w14:paraId="63509123" w14:textId="77777777" w:rsidTr="000C7D96">
        <w:tc>
          <w:tcPr>
            <w:tcW w:w="1205" w:type="dxa"/>
          </w:tcPr>
          <w:p w14:paraId="2EBBFEF8" w14:textId="2E090DDD" w:rsidR="000C7D96" w:rsidRPr="000D0F56" w:rsidRDefault="000C7D96" w:rsidP="00753F6A">
            <w:pPr>
              <w:rPr>
                <w:rFonts w:asciiTheme="majorHAnsi" w:hAnsiTheme="majorHAnsi"/>
                <w:sz w:val="20"/>
                <w:szCs w:val="20"/>
              </w:rPr>
            </w:pPr>
            <w:r w:rsidRPr="000D0F56">
              <w:rPr>
                <w:rFonts w:asciiTheme="majorHAnsi" w:hAnsiTheme="majorHAnsi"/>
                <w:sz w:val="20"/>
                <w:szCs w:val="20"/>
              </w:rPr>
              <w:t>December</w:t>
            </w:r>
          </w:p>
        </w:tc>
        <w:tc>
          <w:tcPr>
            <w:tcW w:w="8024" w:type="dxa"/>
          </w:tcPr>
          <w:p w14:paraId="7D3131CD" w14:textId="25F0B1A4" w:rsidR="000C7D96" w:rsidRPr="000D0F56" w:rsidRDefault="000D0F56" w:rsidP="00753F6A">
            <w:pPr>
              <w:rPr>
                <w:rFonts w:asciiTheme="majorHAnsi" w:hAnsiTheme="majorHAnsi"/>
                <w:sz w:val="20"/>
                <w:szCs w:val="20"/>
              </w:rPr>
            </w:pPr>
            <w:r w:rsidRPr="000D0F56">
              <w:rPr>
                <w:rFonts w:asciiTheme="majorHAnsi" w:hAnsiTheme="majorHAnsi"/>
                <w:sz w:val="20"/>
                <w:szCs w:val="20"/>
              </w:rPr>
              <w:t>Project 10, 11, 12 &amp; Skills Test</w:t>
            </w:r>
          </w:p>
        </w:tc>
      </w:tr>
      <w:tr w:rsidR="000C7D96" w:rsidRPr="000D0F56" w14:paraId="3C83196C" w14:textId="77777777" w:rsidTr="000C7D96">
        <w:tc>
          <w:tcPr>
            <w:tcW w:w="1205" w:type="dxa"/>
          </w:tcPr>
          <w:p w14:paraId="19903273" w14:textId="77777777" w:rsidR="000C7D96" w:rsidRPr="000D0F56" w:rsidRDefault="000C7D96" w:rsidP="00753F6A">
            <w:pPr>
              <w:rPr>
                <w:rFonts w:asciiTheme="majorHAnsi" w:hAnsiTheme="majorHAnsi"/>
                <w:sz w:val="20"/>
                <w:szCs w:val="20"/>
              </w:rPr>
            </w:pPr>
          </w:p>
        </w:tc>
        <w:tc>
          <w:tcPr>
            <w:tcW w:w="8024" w:type="dxa"/>
          </w:tcPr>
          <w:p w14:paraId="4BEC1F8C" w14:textId="78D31FD6" w:rsidR="000C7D96" w:rsidRPr="000D0F56" w:rsidRDefault="000C7D96" w:rsidP="00753F6A">
            <w:pPr>
              <w:rPr>
                <w:rFonts w:asciiTheme="majorHAnsi" w:hAnsiTheme="majorHAnsi"/>
                <w:sz w:val="20"/>
                <w:szCs w:val="20"/>
              </w:rPr>
            </w:pPr>
            <w:r w:rsidRPr="000D0F56">
              <w:rPr>
                <w:rFonts w:asciiTheme="majorHAnsi" w:hAnsiTheme="majorHAnsi"/>
                <w:sz w:val="20"/>
                <w:szCs w:val="20"/>
              </w:rPr>
              <w:t>Breadth Portfolio Reviews – Final Exam</w:t>
            </w:r>
          </w:p>
        </w:tc>
      </w:tr>
      <w:tr w:rsidR="000C7D96" w:rsidRPr="000D0F56" w14:paraId="76370652" w14:textId="77777777" w:rsidTr="000C7D96">
        <w:tc>
          <w:tcPr>
            <w:tcW w:w="1205" w:type="dxa"/>
          </w:tcPr>
          <w:p w14:paraId="3721D2E7" w14:textId="77777777" w:rsidR="000C7D96" w:rsidRPr="000D0F56" w:rsidRDefault="000C7D96" w:rsidP="00753F6A">
            <w:pPr>
              <w:rPr>
                <w:rFonts w:asciiTheme="majorHAnsi" w:hAnsiTheme="majorHAnsi"/>
                <w:sz w:val="20"/>
                <w:szCs w:val="20"/>
              </w:rPr>
            </w:pPr>
          </w:p>
        </w:tc>
        <w:tc>
          <w:tcPr>
            <w:tcW w:w="8024" w:type="dxa"/>
          </w:tcPr>
          <w:p w14:paraId="27A4BEC3" w14:textId="1713C97D" w:rsidR="000C7D96" w:rsidRPr="000D0F56" w:rsidRDefault="000C7D96" w:rsidP="00753F6A">
            <w:pPr>
              <w:rPr>
                <w:rFonts w:asciiTheme="majorHAnsi" w:hAnsiTheme="majorHAnsi"/>
                <w:sz w:val="20"/>
                <w:szCs w:val="20"/>
              </w:rPr>
            </w:pPr>
            <w:r w:rsidRPr="000D0F56">
              <w:rPr>
                <w:rFonts w:asciiTheme="majorHAnsi" w:hAnsiTheme="majorHAnsi"/>
                <w:sz w:val="20"/>
                <w:szCs w:val="20"/>
              </w:rPr>
              <w:t>Continue Concentration Research / Sketch work at home</w:t>
            </w:r>
          </w:p>
        </w:tc>
      </w:tr>
      <w:tr w:rsidR="000C7D96" w:rsidRPr="000D0F56" w14:paraId="2D7DF104" w14:textId="77777777" w:rsidTr="000C7D96">
        <w:tc>
          <w:tcPr>
            <w:tcW w:w="1205" w:type="dxa"/>
          </w:tcPr>
          <w:p w14:paraId="6309BBC2" w14:textId="77777777" w:rsidR="000C7D96" w:rsidRPr="000D0F56" w:rsidRDefault="000C7D96" w:rsidP="00753F6A">
            <w:pPr>
              <w:rPr>
                <w:rFonts w:asciiTheme="majorHAnsi" w:hAnsiTheme="majorHAnsi"/>
                <w:sz w:val="20"/>
                <w:szCs w:val="20"/>
              </w:rPr>
            </w:pPr>
          </w:p>
        </w:tc>
        <w:tc>
          <w:tcPr>
            <w:tcW w:w="8024" w:type="dxa"/>
          </w:tcPr>
          <w:p w14:paraId="0774F8EB" w14:textId="419317F0" w:rsidR="000C7D96" w:rsidRPr="000D0F56" w:rsidRDefault="000D0F56" w:rsidP="000D0F56">
            <w:pPr>
              <w:rPr>
                <w:rFonts w:asciiTheme="majorHAnsi" w:hAnsiTheme="majorHAnsi"/>
                <w:sz w:val="20"/>
                <w:szCs w:val="20"/>
              </w:rPr>
            </w:pPr>
            <w:r w:rsidRPr="000D0F56">
              <w:rPr>
                <w:rFonts w:asciiTheme="majorHAnsi" w:hAnsiTheme="majorHAnsi"/>
                <w:sz w:val="20"/>
                <w:szCs w:val="20"/>
              </w:rPr>
              <w:t xml:space="preserve">Winter Holiday - Denver Art Museum Visit </w:t>
            </w:r>
          </w:p>
        </w:tc>
      </w:tr>
      <w:tr w:rsidR="000C7D96" w:rsidRPr="000D0F56" w14:paraId="6D71B72F" w14:textId="77777777" w:rsidTr="000C7D96">
        <w:tc>
          <w:tcPr>
            <w:tcW w:w="1205" w:type="dxa"/>
          </w:tcPr>
          <w:p w14:paraId="6D4F8C46" w14:textId="00A4F9A1" w:rsidR="000C7D96" w:rsidRPr="000D0F56" w:rsidRDefault="000C7D96" w:rsidP="00753F6A">
            <w:pPr>
              <w:rPr>
                <w:rFonts w:asciiTheme="majorHAnsi" w:hAnsiTheme="majorHAnsi"/>
                <w:sz w:val="20"/>
                <w:szCs w:val="20"/>
              </w:rPr>
            </w:pPr>
            <w:r w:rsidRPr="000D0F56">
              <w:rPr>
                <w:rFonts w:asciiTheme="majorHAnsi" w:hAnsiTheme="majorHAnsi"/>
                <w:sz w:val="20"/>
                <w:szCs w:val="20"/>
              </w:rPr>
              <w:t>January</w:t>
            </w:r>
          </w:p>
        </w:tc>
        <w:tc>
          <w:tcPr>
            <w:tcW w:w="8024" w:type="dxa"/>
          </w:tcPr>
          <w:p w14:paraId="1FC54195" w14:textId="744482F2" w:rsidR="000C7D96" w:rsidRPr="000D0F56" w:rsidRDefault="000C7D96" w:rsidP="00753F6A">
            <w:pPr>
              <w:rPr>
                <w:rFonts w:asciiTheme="majorHAnsi" w:hAnsiTheme="majorHAnsi"/>
                <w:sz w:val="20"/>
                <w:szCs w:val="20"/>
              </w:rPr>
            </w:pPr>
            <w:r w:rsidRPr="000D0F56">
              <w:rPr>
                <w:rFonts w:asciiTheme="majorHAnsi" w:hAnsiTheme="majorHAnsi"/>
                <w:sz w:val="20"/>
                <w:szCs w:val="20"/>
              </w:rPr>
              <w:t>Review Concentration work from break and reexamine focus of concentration.</w:t>
            </w:r>
          </w:p>
        </w:tc>
      </w:tr>
      <w:tr w:rsidR="000C7D96" w:rsidRPr="000D0F56" w14:paraId="64938588" w14:textId="77777777" w:rsidTr="000C7D96">
        <w:tc>
          <w:tcPr>
            <w:tcW w:w="1205" w:type="dxa"/>
          </w:tcPr>
          <w:p w14:paraId="5570CE9B" w14:textId="77777777" w:rsidR="000C7D96" w:rsidRPr="000D0F56" w:rsidRDefault="000C7D96" w:rsidP="00753F6A">
            <w:pPr>
              <w:rPr>
                <w:rFonts w:asciiTheme="majorHAnsi" w:hAnsiTheme="majorHAnsi"/>
                <w:sz w:val="20"/>
                <w:szCs w:val="20"/>
              </w:rPr>
            </w:pPr>
          </w:p>
        </w:tc>
        <w:tc>
          <w:tcPr>
            <w:tcW w:w="8024" w:type="dxa"/>
          </w:tcPr>
          <w:p w14:paraId="63B2FCA7" w14:textId="77777777" w:rsidR="000C7D96" w:rsidRPr="000D0F56" w:rsidRDefault="000C7D96" w:rsidP="00753F6A">
            <w:pPr>
              <w:rPr>
                <w:rFonts w:asciiTheme="majorHAnsi" w:hAnsiTheme="majorHAnsi"/>
                <w:sz w:val="20"/>
                <w:szCs w:val="20"/>
              </w:rPr>
            </w:pPr>
          </w:p>
        </w:tc>
      </w:tr>
      <w:tr w:rsidR="000C7D96" w:rsidRPr="000D0F56" w14:paraId="34713014" w14:textId="77777777" w:rsidTr="000C7D96">
        <w:tc>
          <w:tcPr>
            <w:tcW w:w="1205" w:type="dxa"/>
          </w:tcPr>
          <w:p w14:paraId="038CE06E" w14:textId="77777777" w:rsidR="000C7D96" w:rsidRPr="000D0F56" w:rsidRDefault="000C7D96" w:rsidP="00753F6A">
            <w:pPr>
              <w:rPr>
                <w:rFonts w:asciiTheme="majorHAnsi" w:hAnsiTheme="majorHAnsi"/>
                <w:sz w:val="20"/>
                <w:szCs w:val="20"/>
              </w:rPr>
            </w:pPr>
          </w:p>
        </w:tc>
        <w:tc>
          <w:tcPr>
            <w:tcW w:w="8024" w:type="dxa"/>
          </w:tcPr>
          <w:p w14:paraId="4E8A8DDD" w14:textId="77777777" w:rsidR="000C7D96" w:rsidRPr="000D0F56" w:rsidRDefault="000C7D96" w:rsidP="00753F6A">
            <w:pPr>
              <w:rPr>
                <w:rFonts w:asciiTheme="majorHAnsi" w:hAnsiTheme="majorHAnsi"/>
                <w:sz w:val="20"/>
                <w:szCs w:val="20"/>
              </w:rPr>
            </w:pPr>
          </w:p>
        </w:tc>
      </w:tr>
      <w:tr w:rsidR="000C7D96" w:rsidRPr="000D0F56" w14:paraId="52B86287" w14:textId="77777777" w:rsidTr="000C7D96">
        <w:tc>
          <w:tcPr>
            <w:tcW w:w="1205" w:type="dxa"/>
          </w:tcPr>
          <w:p w14:paraId="52FEF487" w14:textId="77777777" w:rsidR="000C7D96" w:rsidRPr="000D0F56" w:rsidRDefault="000C7D96" w:rsidP="00753F6A">
            <w:pPr>
              <w:rPr>
                <w:rFonts w:asciiTheme="majorHAnsi" w:hAnsiTheme="majorHAnsi"/>
                <w:sz w:val="20"/>
                <w:szCs w:val="20"/>
              </w:rPr>
            </w:pPr>
          </w:p>
        </w:tc>
        <w:tc>
          <w:tcPr>
            <w:tcW w:w="8024" w:type="dxa"/>
          </w:tcPr>
          <w:p w14:paraId="19F7CE77" w14:textId="50815051" w:rsidR="000C7D96" w:rsidRPr="000D0F56" w:rsidRDefault="000C7D96" w:rsidP="000D0F56">
            <w:pPr>
              <w:rPr>
                <w:rFonts w:asciiTheme="majorHAnsi" w:hAnsiTheme="majorHAnsi"/>
                <w:sz w:val="20"/>
                <w:szCs w:val="20"/>
              </w:rPr>
            </w:pPr>
            <w:r w:rsidRPr="000D0F56">
              <w:rPr>
                <w:rFonts w:asciiTheme="majorHAnsi" w:hAnsiTheme="majorHAnsi"/>
                <w:sz w:val="20"/>
                <w:szCs w:val="20"/>
              </w:rPr>
              <w:t xml:space="preserve">Concentration </w:t>
            </w:r>
            <w:r w:rsidR="000D0F56" w:rsidRPr="000D0F56">
              <w:rPr>
                <w:rFonts w:asciiTheme="majorHAnsi" w:hAnsiTheme="majorHAnsi"/>
                <w:sz w:val="20"/>
                <w:szCs w:val="20"/>
              </w:rPr>
              <w:t>1, 2, 3 &amp; Portfolio Review</w:t>
            </w:r>
          </w:p>
        </w:tc>
      </w:tr>
      <w:tr w:rsidR="000C7D96" w:rsidRPr="000D0F56" w14:paraId="7389372A" w14:textId="77777777" w:rsidTr="000C7D96">
        <w:tc>
          <w:tcPr>
            <w:tcW w:w="1205" w:type="dxa"/>
          </w:tcPr>
          <w:p w14:paraId="6EE4F6C6" w14:textId="77777777" w:rsidR="000C7D96" w:rsidRPr="000D0F56" w:rsidRDefault="000C7D96" w:rsidP="00753F6A">
            <w:pPr>
              <w:rPr>
                <w:rFonts w:asciiTheme="majorHAnsi" w:hAnsiTheme="majorHAnsi"/>
                <w:sz w:val="20"/>
                <w:szCs w:val="20"/>
              </w:rPr>
            </w:pPr>
          </w:p>
        </w:tc>
        <w:tc>
          <w:tcPr>
            <w:tcW w:w="8024" w:type="dxa"/>
          </w:tcPr>
          <w:p w14:paraId="60DC03C3" w14:textId="0988A339" w:rsidR="000C7D96" w:rsidRPr="000D0F56" w:rsidRDefault="000C7D96" w:rsidP="00753F6A">
            <w:pPr>
              <w:rPr>
                <w:rFonts w:asciiTheme="majorHAnsi" w:hAnsiTheme="majorHAnsi"/>
                <w:sz w:val="20"/>
                <w:szCs w:val="20"/>
              </w:rPr>
            </w:pPr>
            <w:r w:rsidRPr="000D0F56">
              <w:rPr>
                <w:rFonts w:asciiTheme="majorHAnsi" w:hAnsiTheme="majorHAnsi"/>
                <w:sz w:val="20"/>
                <w:szCs w:val="20"/>
              </w:rPr>
              <w:t>In class critiques, Reflection, Finishing and Redoing.</w:t>
            </w:r>
          </w:p>
        </w:tc>
      </w:tr>
      <w:tr w:rsidR="000C7D96" w:rsidRPr="000D0F56" w14:paraId="057B79D4" w14:textId="77777777" w:rsidTr="000C7D96">
        <w:tc>
          <w:tcPr>
            <w:tcW w:w="1205" w:type="dxa"/>
          </w:tcPr>
          <w:p w14:paraId="58A030F6" w14:textId="4805AFF2" w:rsidR="000C7D96" w:rsidRPr="000D0F56" w:rsidRDefault="000C7D96" w:rsidP="00753F6A">
            <w:pPr>
              <w:rPr>
                <w:rFonts w:asciiTheme="majorHAnsi" w:hAnsiTheme="majorHAnsi"/>
                <w:sz w:val="20"/>
                <w:szCs w:val="20"/>
              </w:rPr>
            </w:pPr>
            <w:r w:rsidRPr="000D0F56">
              <w:rPr>
                <w:rFonts w:asciiTheme="majorHAnsi" w:hAnsiTheme="majorHAnsi"/>
                <w:sz w:val="20"/>
                <w:szCs w:val="20"/>
              </w:rPr>
              <w:t>February</w:t>
            </w:r>
          </w:p>
        </w:tc>
        <w:tc>
          <w:tcPr>
            <w:tcW w:w="8024" w:type="dxa"/>
          </w:tcPr>
          <w:p w14:paraId="14832051" w14:textId="44A3184E" w:rsidR="000C7D96" w:rsidRPr="000D0F56" w:rsidRDefault="000C7D96" w:rsidP="000D0F56">
            <w:pPr>
              <w:rPr>
                <w:rFonts w:asciiTheme="majorHAnsi" w:hAnsiTheme="majorHAnsi"/>
                <w:sz w:val="20"/>
                <w:szCs w:val="20"/>
              </w:rPr>
            </w:pPr>
            <w:r w:rsidRPr="000D0F56">
              <w:rPr>
                <w:rFonts w:asciiTheme="majorHAnsi" w:hAnsiTheme="majorHAnsi"/>
                <w:sz w:val="20"/>
                <w:szCs w:val="20"/>
              </w:rPr>
              <w:t xml:space="preserve">Concentration </w:t>
            </w:r>
            <w:r w:rsidR="000D0F56" w:rsidRPr="000D0F56">
              <w:rPr>
                <w:rFonts w:asciiTheme="majorHAnsi" w:hAnsiTheme="majorHAnsi"/>
                <w:sz w:val="20"/>
                <w:szCs w:val="20"/>
              </w:rPr>
              <w:t xml:space="preserve">4, 5, 6, 7 &amp; Portfolio Review </w:t>
            </w:r>
          </w:p>
        </w:tc>
      </w:tr>
      <w:tr w:rsidR="000C7D96" w:rsidRPr="000D0F56" w14:paraId="41D821AE" w14:textId="77777777" w:rsidTr="000C7D96">
        <w:tc>
          <w:tcPr>
            <w:tcW w:w="1205" w:type="dxa"/>
          </w:tcPr>
          <w:p w14:paraId="50A094FB" w14:textId="77777777" w:rsidR="000C7D96" w:rsidRPr="000D0F56" w:rsidRDefault="000C7D96" w:rsidP="00753F6A">
            <w:pPr>
              <w:rPr>
                <w:rFonts w:asciiTheme="majorHAnsi" w:hAnsiTheme="majorHAnsi"/>
                <w:sz w:val="20"/>
                <w:szCs w:val="20"/>
              </w:rPr>
            </w:pPr>
          </w:p>
        </w:tc>
        <w:tc>
          <w:tcPr>
            <w:tcW w:w="8024" w:type="dxa"/>
          </w:tcPr>
          <w:p w14:paraId="3B803E05" w14:textId="5C212563" w:rsidR="000C7D96" w:rsidRPr="000D0F56" w:rsidRDefault="000D0F56" w:rsidP="00753F6A">
            <w:pPr>
              <w:rPr>
                <w:rFonts w:asciiTheme="majorHAnsi" w:hAnsiTheme="majorHAnsi"/>
                <w:sz w:val="20"/>
                <w:szCs w:val="20"/>
              </w:rPr>
            </w:pPr>
            <w:r w:rsidRPr="000D0F56">
              <w:rPr>
                <w:rFonts w:asciiTheme="majorHAnsi" w:hAnsiTheme="majorHAnsi"/>
                <w:sz w:val="20"/>
                <w:szCs w:val="20"/>
              </w:rPr>
              <w:t>In class critiques, Reflection, Finishing and Redoing.</w:t>
            </w:r>
          </w:p>
        </w:tc>
      </w:tr>
      <w:tr w:rsidR="000C7D96" w:rsidRPr="000D0F56" w14:paraId="127975D2" w14:textId="77777777" w:rsidTr="000C7D96">
        <w:tc>
          <w:tcPr>
            <w:tcW w:w="1205" w:type="dxa"/>
          </w:tcPr>
          <w:p w14:paraId="1FA99AD5" w14:textId="77777777" w:rsidR="000C7D96" w:rsidRPr="000D0F56" w:rsidRDefault="000C7D96" w:rsidP="00753F6A">
            <w:pPr>
              <w:rPr>
                <w:rFonts w:asciiTheme="majorHAnsi" w:hAnsiTheme="majorHAnsi"/>
                <w:sz w:val="20"/>
                <w:szCs w:val="20"/>
              </w:rPr>
            </w:pPr>
          </w:p>
        </w:tc>
        <w:tc>
          <w:tcPr>
            <w:tcW w:w="8024" w:type="dxa"/>
          </w:tcPr>
          <w:p w14:paraId="48A58F5B" w14:textId="77777777" w:rsidR="000C7D96" w:rsidRPr="000D0F56" w:rsidRDefault="000C7D96" w:rsidP="00753F6A">
            <w:pPr>
              <w:rPr>
                <w:rFonts w:asciiTheme="majorHAnsi" w:hAnsiTheme="majorHAnsi"/>
                <w:sz w:val="20"/>
                <w:szCs w:val="20"/>
              </w:rPr>
            </w:pPr>
          </w:p>
        </w:tc>
      </w:tr>
      <w:tr w:rsidR="000C7D96" w:rsidRPr="000D0F56" w14:paraId="1CE0A9A0" w14:textId="77777777" w:rsidTr="000C7D96">
        <w:tc>
          <w:tcPr>
            <w:tcW w:w="1205" w:type="dxa"/>
          </w:tcPr>
          <w:p w14:paraId="011EE3D4" w14:textId="77777777" w:rsidR="000C7D96" w:rsidRPr="000D0F56" w:rsidRDefault="000C7D96" w:rsidP="00753F6A">
            <w:pPr>
              <w:rPr>
                <w:rFonts w:asciiTheme="majorHAnsi" w:hAnsiTheme="majorHAnsi"/>
                <w:sz w:val="20"/>
                <w:szCs w:val="20"/>
              </w:rPr>
            </w:pPr>
          </w:p>
        </w:tc>
        <w:tc>
          <w:tcPr>
            <w:tcW w:w="8024" w:type="dxa"/>
          </w:tcPr>
          <w:p w14:paraId="1916DB1D" w14:textId="77777777" w:rsidR="000C7D96" w:rsidRPr="000D0F56" w:rsidRDefault="000C7D96" w:rsidP="00753F6A">
            <w:pPr>
              <w:rPr>
                <w:rFonts w:asciiTheme="majorHAnsi" w:hAnsiTheme="majorHAnsi"/>
                <w:sz w:val="20"/>
                <w:szCs w:val="20"/>
              </w:rPr>
            </w:pPr>
          </w:p>
        </w:tc>
      </w:tr>
      <w:tr w:rsidR="000C7D96" w:rsidRPr="000D0F56" w14:paraId="7D9BF7B6" w14:textId="77777777" w:rsidTr="000C7D96">
        <w:tc>
          <w:tcPr>
            <w:tcW w:w="1205" w:type="dxa"/>
          </w:tcPr>
          <w:p w14:paraId="4EDCFE72" w14:textId="669856B7" w:rsidR="000C7D96" w:rsidRPr="000D0F56" w:rsidRDefault="000C7D96" w:rsidP="00753F6A">
            <w:pPr>
              <w:rPr>
                <w:rFonts w:asciiTheme="majorHAnsi" w:hAnsiTheme="majorHAnsi"/>
                <w:sz w:val="20"/>
                <w:szCs w:val="20"/>
              </w:rPr>
            </w:pPr>
            <w:r w:rsidRPr="000D0F56">
              <w:rPr>
                <w:rFonts w:asciiTheme="majorHAnsi" w:hAnsiTheme="majorHAnsi"/>
                <w:sz w:val="20"/>
                <w:szCs w:val="20"/>
              </w:rPr>
              <w:t>March</w:t>
            </w:r>
          </w:p>
        </w:tc>
        <w:tc>
          <w:tcPr>
            <w:tcW w:w="8024" w:type="dxa"/>
          </w:tcPr>
          <w:p w14:paraId="0F1A437E" w14:textId="7B9C38B5" w:rsidR="000C7D96" w:rsidRPr="000D0F56" w:rsidRDefault="000C7D96" w:rsidP="000D0F56">
            <w:pPr>
              <w:rPr>
                <w:rFonts w:asciiTheme="majorHAnsi" w:hAnsiTheme="majorHAnsi"/>
                <w:sz w:val="20"/>
                <w:szCs w:val="20"/>
              </w:rPr>
            </w:pPr>
            <w:r w:rsidRPr="000D0F56">
              <w:rPr>
                <w:rFonts w:asciiTheme="majorHAnsi" w:hAnsiTheme="majorHAnsi"/>
                <w:sz w:val="20"/>
                <w:szCs w:val="20"/>
              </w:rPr>
              <w:t xml:space="preserve">Concentration </w:t>
            </w:r>
            <w:r w:rsidR="000D0F56" w:rsidRPr="000D0F56">
              <w:rPr>
                <w:rFonts w:asciiTheme="majorHAnsi" w:hAnsiTheme="majorHAnsi"/>
                <w:sz w:val="20"/>
                <w:szCs w:val="20"/>
              </w:rPr>
              <w:t>8, 9, 10, 11 &amp; Portfolio Review</w:t>
            </w:r>
          </w:p>
        </w:tc>
      </w:tr>
      <w:tr w:rsidR="000C7D96" w:rsidRPr="000D0F56" w14:paraId="75151071" w14:textId="77777777" w:rsidTr="000C7D96">
        <w:tc>
          <w:tcPr>
            <w:tcW w:w="1205" w:type="dxa"/>
          </w:tcPr>
          <w:p w14:paraId="7E819477" w14:textId="77777777" w:rsidR="000C7D96" w:rsidRPr="000D0F56" w:rsidRDefault="000C7D96" w:rsidP="00753F6A">
            <w:pPr>
              <w:rPr>
                <w:rFonts w:asciiTheme="majorHAnsi" w:hAnsiTheme="majorHAnsi"/>
                <w:sz w:val="20"/>
                <w:szCs w:val="20"/>
              </w:rPr>
            </w:pPr>
          </w:p>
        </w:tc>
        <w:tc>
          <w:tcPr>
            <w:tcW w:w="8024" w:type="dxa"/>
          </w:tcPr>
          <w:p w14:paraId="4C29A7BE" w14:textId="77777777" w:rsidR="000C7D96" w:rsidRPr="000D0F56" w:rsidRDefault="000C7D96" w:rsidP="00753F6A">
            <w:pPr>
              <w:rPr>
                <w:rFonts w:asciiTheme="majorHAnsi" w:hAnsiTheme="majorHAnsi"/>
                <w:sz w:val="20"/>
                <w:szCs w:val="20"/>
              </w:rPr>
            </w:pPr>
          </w:p>
        </w:tc>
      </w:tr>
      <w:tr w:rsidR="000C7D96" w:rsidRPr="000D0F56" w14:paraId="5318F26A" w14:textId="77777777" w:rsidTr="000C7D96">
        <w:tc>
          <w:tcPr>
            <w:tcW w:w="1205" w:type="dxa"/>
          </w:tcPr>
          <w:p w14:paraId="4FD59D6D" w14:textId="77777777" w:rsidR="000C7D96" w:rsidRPr="000D0F56" w:rsidRDefault="000C7D96" w:rsidP="00753F6A">
            <w:pPr>
              <w:rPr>
                <w:rFonts w:asciiTheme="majorHAnsi" w:hAnsiTheme="majorHAnsi"/>
                <w:sz w:val="20"/>
                <w:szCs w:val="20"/>
              </w:rPr>
            </w:pPr>
          </w:p>
        </w:tc>
        <w:tc>
          <w:tcPr>
            <w:tcW w:w="8024" w:type="dxa"/>
          </w:tcPr>
          <w:p w14:paraId="51054AF1" w14:textId="333880A6" w:rsidR="000C7D96" w:rsidRPr="000D0F56" w:rsidRDefault="000C7D96" w:rsidP="00753F6A">
            <w:pPr>
              <w:rPr>
                <w:rFonts w:asciiTheme="majorHAnsi" w:hAnsiTheme="majorHAnsi"/>
                <w:sz w:val="20"/>
                <w:szCs w:val="20"/>
              </w:rPr>
            </w:pPr>
          </w:p>
        </w:tc>
      </w:tr>
      <w:tr w:rsidR="000C7D96" w:rsidRPr="000D0F56" w14:paraId="5B70E287" w14:textId="77777777" w:rsidTr="000C7D96">
        <w:tc>
          <w:tcPr>
            <w:tcW w:w="1205" w:type="dxa"/>
          </w:tcPr>
          <w:p w14:paraId="725037DE" w14:textId="77777777" w:rsidR="000C7D96" w:rsidRPr="000D0F56" w:rsidRDefault="000C7D96" w:rsidP="00753F6A">
            <w:pPr>
              <w:rPr>
                <w:rFonts w:asciiTheme="majorHAnsi" w:hAnsiTheme="majorHAnsi"/>
                <w:sz w:val="20"/>
                <w:szCs w:val="20"/>
              </w:rPr>
            </w:pPr>
          </w:p>
        </w:tc>
        <w:tc>
          <w:tcPr>
            <w:tcW w:w="8024" w:type="dxa"/>
          </w:tcPr>
          <w:p w14:paraId="0A7C3E5B" w14:textId="5961FBCA" w:rsidR="000C7D96" w:rsidRPr="000D0F56" w:rsidRDefault="000C7D96" w:rsidP="00753F6A">
            <w:pPr>
              <w:rPr>
                <w:rFonts w:asciiTheme="majorHAnsi" w:hAnsiTheme="majorHAnsi"/>
                <w:sz w:val="20"/>
                <w:szCs w:val="20"/>
              </w:rPr>
            </w:pPr>
            <w:r w:rsidRPr="000D0F56">
              <w:rPr>
                <w:rFonts w:asciiTheme="majorHAnsi" w:hAnsiTheme="majorHAnsi"/>
                <w:sz w:val="20"/>
                <w:szCs w:val="20"/>
              </w:rPr>
              <w:t>Spring Break Work on Concentration Reflection, Sketches, and Research</w:t>
            </w:r>
          </w:p>
        </w:tc>
      </w:tr>
      <w:tr w:rsidR="000C7D96" w:rsidRPr="000D0F56" w14:paraId="7016C710" w14:textId="77777777" w:rsidTr="000C7D96">
        <w:tc>
          <w:tcPr>
            <w:tcW w:w="1205" w:type="dxa"/>
          </w:tcPr>
          <w:p w14:paraId="217AF0B2" w14:textId="77777777" w:rsidR="000C7D96" w:rsidRPr="000D0F56" w:rsidRDefault="000C7D96" w:rsidP="00753F6A">
            <w:pPr>
              <w:rPr>
                <w:rFonts w:asciiTheme="majorHAnsi" w:hAnsiTheme="majorHAnsi"/>
                <w:sz w:val="20"/>
                <w:szCs w:val="20"/>
              </w:rPr>
            </w:pPr>
          </w:p>
        </w:tc>
        <w:tc>
          <w:tcPr>
            <w:tcW w:w="8024" w:type="dxa"/>
          </w:tcPr>
          <w:p w14:paraId="0470A280" w14:textId="77777777" w:rsidR="000C7D96" w:rsidRPr="000D0F56" w:rsidRDefault="000C7D96" w:rsidP="00753F6A">
            <w:pPr>
              <w:rPr>
                <w:rFonts w:asciiTheme="majorHAnsi" w:hAnsiTheme="majorHAnsi"/>
                <w:sz w:val="20"/>
                <w:szCs w:val="20"/>
              </w:rPr>
            </w:pPr>
          </w:p>
        </w:tc>
      </w:tr>
      <w:tr w:rsidR="000C7D96" w:rsidRPr="000D0F56" w14:paraId="664EB231" w14:textId="77777777" w:rsidTr="000C7D96">
        <w:tc>
          <w:tcPr>
            <w:tcW w:w="1205" w:type="dxa"/>
          </w:tcPr>
          <w:p w14:paraId="02B0EE23" w14:textId="010A00ED" w:rsidR="000C7D96" w:rsidRPr="000D0F56" w:rsidRDefault="000C7D96" w:rsidP="00753F6A">
            <w:pPr>
              <w:rPr>
                <w:rFonts w:asciiTheme="majorHAnsi" w:hAnsiTheme="majorHAnsi"/>
                <w:sz w:val="20"/>
                <w:szCs w:val="20"/>
              </w:rPr>
            </w:pPr>
            <w:r w:rsidRPr="000D0F56">
              <w:rPr>
                <w:rFonts w:asciiTheme="majorHAnsi" w:hAnsiTheme="majorHAnsi"/>
                <w:sz w:val="20"/>
                <w:szCs w:val="20"/>
              </w:rPr>
              <w:t>April</w:t>
            </w:r>
          </w:p>
        </w:tc>
        <w:tc>
          <w:tcPr>
            <w:tcW w:w="8024" w:type="dxa"/>
          </w:tcPr>
          <w:p w14:paraId="58AC553C" w14:textId="7E70786C" w:rsidR="000C7D96" w:rsidRPr="000D0F56" w:rsidRDefault="000D0F56" w:rsidP="00753F6A">
            <w:pPr>
              <w:rPr>
                <w:rFonts w:asciiTheme="majorHAnsi" w:hAnsiTheme="majorHAnsi"/>
                <w:sz w:val="20"/>
                <w:szCs w:val="20"/>
              </w:rPr>
            </w:pPr>
            <w:r w:rsidRPr="000D0F56">
              <w:rPr>
                <w:rFonts w:asciiTheme="majorHAnsi" w:hAnsiTheme="majorHAnsi"/>
                <w:sz w:val="20"/>
                <w:szCs w:val="20"/>
              </w:rPr>
              <w:t>Photography of Concentration</w:t>
            </w:r>
          </w:p>
        </w:tc>
      </w:tr>
      <w:tr w:rsidR="000C7D96" w:rsidRPr="000D0F56" w14:paraId="3B443508" w14:textId="77777777" w:rsidTr="000C7D96">
        <w:tc>
          <w:tcPr>
            <w:tcW w:w="1205" w:type="dxa"/>
          </w:tcPr>
          <w:p w14:paraId="305BC18E" w14:textId="77777777" w:rsidR="000C7D96" w:rsidRPr="000D0F56" w:rsidRDefault="000C7D96" w:rsidP="00753F6A">
            <w:pPr>
              <w:rPr>
                <w:rFonts w:asciiTheme="majorHAnsi" w:hAnsiTheme="majorHAnsi"/>
                <w:sz w:val="20"/>
                <w:szCs w:val="20"/>
              </w:rPr>
            </w:pPr>
          </w:p>
        </w:tc>
        <w:tc>
          <w:tcPr>
            <w:tcW w:w="8024" w:type="dxa"/>
          </w:tcPr>
          <w:p w14:paraId="4B1D39EE" w14:textId="224D1242" w:rsidR="000C7D96" w:rsidRPr="000D0F56" w:rsidRDefault="000C7D96" w:rsidP="00753F6A">
            <w:pPr>
              <w:rPr>
                <w:rFonts w:asciiTheme="majorHAnsi" w:hAnsiTheme="majorHAnsi"/>
                <w:sz w:val="20"/>
                <w:szCs w:val="20"/>
              </w:rPr>
            </w:pPr>
            <w:r w:rsidRPr="000D0F56">
              <w:rPr>
                <w:rFonts w:asciiTheme="majorHAnsi" w:hAnsiTheme="majorHAnsi"/>
                <w:sz w:val="20"/>
                <w:szCs w:val="20"/>
              </w:rPr>
              <w:t>Work on reflection, critique, artist statement, blog</w:t>
            </w:r>
          </w:p>
        </w:tc>
      </w:tr>
      <w:tr w:rsidR="000C7D96" w:rsidRPr="000D0F56" w14:paraId="04651D9B" w14:textId="77777777" w:rsidTr="000C7D96">
        <w:tc>
          <w:tcPr>
            <w:tcW w:w="1205" w:type="dxa"/>
          </w:tcPr>
          <w:p w14:paraId="7078CF8F" w14:textId="77777777" w:rsidR="000C7D96" w:rsidRPr="000D0F56" w:rsidRDefault="000C7D96" w:rsidP="00753F6A">
            <w:pPr>
              <w:rPr>
                <w:rFonts w:asciiTheme="majorHAnsi" w:hAnsiTheme="majorHAnsi"/>
                <w:sz w:val="20"/>
                <w:szCs w:val="20"/>
              </w:rPr>
            </w:pPr>
          </w:p>
        </w:tc>
        <w:tc>
          <w:tcPr>
            <w:tcW w:w="8024" w:type="dxa"/>
          </w:tcPr>
          <w:p w14:paraId="65BFA68B" w14:textId="77777777" w:rsidR="000C7D96" w:rsidRPr="000D0F56" w:rsidRDefault="000C7D96" w:rsidP="00753F6A">
            <w:pPr>
              <w:rPr>
                <w:rFonts w:asciiTheme="majorHAnsi" w:hAnsiTheme="majorHAnsi"/>
                <w:sz w:val="20"/>
                <w:szCs w:val="20"/>
              </w:rPr>
            </w:pPr>
          </w:p>
        </w:tc>
      </w:tr>
      <w:tr w:rsidR="000C7D96" w:rsidRPr="000D0F56" w14:paraId="1D0272BF" w14:textId="77777777" w:rsidTr="000C7D96">
        <w:tc>
          <w:tcPr>
            <w:tcW w:w="1205" w:type="dxa"/>
          </w:tcPr>
          <w:p w14:paraId="0BB3D1DB" w14:textId="77777777" w:rsidR="000C7D96" w:rsidRPr="000D0F56" w:rsidRDefault="000C7D96" w:rsidP="00753F6A">
            <w:pPr>
              <w:rPr>
                <w:rFonts w:asciiTheme="majorHAnsi" w:hAnsiTheme="majorHAnsi"/>
                <w:sz w:val="20"/>
                <w:szCs w:val="20"/>
              </w:rPr>
            </w:pPr>
          </w:p>
        </w:tc>
        <w:tc>
          <w:tcPr>
            <w:tcW w:w="8024" w:type="dxa"/>
          </w:tcPr>
          <w:p w14:paraId="0C867350" w14:textId="1BA2EF13" w:rsidR="000C7D96" w:rsidRPr="000D0F56" w:rsidRDefault="000C7D96" w:rsidP="00753F6A">
            <w:pPr>
              <w:rPr>
                <w:rFonts w:asciiTheme="majorHAnsi" w:hAnsiTheme="majorHAnsi"/>
                <w:sz w:val="20"/>
                <w:szCs w:val="20"/>
              </w:rPr>
            </w:pPr>
            <w:r w:rsidRPr="000D0F56">
              <w:rPr>
                <w:rFonts w:asciiTheme="majorHAnsi" w:hAnsiTheme="majorHAnsi"/>
                <w:sz w:val="20"/>
                <w:szCs w:val="20"/>
              </w:rPr>
              <w:t>Turn in Portfolio</w:t>
            </w:r>
          </w:p>
        </w:tc>
      </w:tr>
      <w:tr w:rsidR="000C7D96" w:rsidRPr="000D0F56" w14:paraId="4B7AABC0" w14:textId="77777777" w:rsidTr="000C7D96">
        <w:tc>
          <w:tcPr>
            <w:tcW w:w="1205" w:type="dxa"/>
          </w:tcPr>
          <w:p w14:paraId="3F60D139" w14:textId="117049CC" w:rsidR="000C7D96" w:rsidRPr="000D0F56" w:rsidRDefault="000C7D96" w:rsidP="00753F6A">
            <w:pPr>
              <w:rPr>
                <w:rFonts w:asciiTheme="majorHAnsi" w:hAnsiTheme="majorHAnsi"/>
                <w:sz w:val="20"/>
                <w:szCs w:val="20"/>
              </w:rPr>
            </w:pPr>
            <w:r w:rsidRPr="000D0F56">
              <w:rPr>
                <w:rFonts w:asciiTheme="majorHAnsi" w:hAnsiTheme="majorHAnsi"/>
                <w:sz w:val="20"/>
                <w:szCs w:val="20"/>
              </w:rPr>
              <w:t>May</w:t>
            </w:r>
          </w:p>
        </w:tc>
        <w:tc>
          <w:tcPr>
            <w:tcW w:w="8024" w:type="dxa"/>
          </w:tcPr>
          <w:p w14:paraId="00475453" w14:textId="1BCBBEF9" w:rsidR="000C7D96" w:rsidRPr="000D0F56" w:rsidRDefault="000C7D96" w:rsidP="00753F6A">
            <w:pPr>
              <w:rPr>
                <w:rFonts w:asciiTheme="majorHAnsi" w:hAnsiTheme="majorHAnsi"/>
                <w:sz w:val="20"/>
                <w:szCs w:val="20"/>
              </w:rPr>
            </w:pPr>
            <w:r w:rsidRPr="000D0F56">
              <w:rPr>
                <w:rFonts w:asciiTheme="majorHAnsi" w:hAnsiTheme="majorHAnsi"/>
                <w:sz w:val="20"/>
                <w:szCs w:val="20"/>
              </w:rPr>
              <w:t>Review redo photos / Prepare for Show</w:t>
            </w:r>
          </w:p>
        </w:tc>
      </w:tr>
      <w:tr w:rsidR="000C7D96" w:rsidRPr="000D0F56" w14:paraId="16E6A072" w14:textId="77777777" w:rsidTr="000C7D96">
        <w:tc>
          <w:tcPr>
            <w:tcW w:w="1205" w:type="dxa"/>
          </w:tcPr>
          <w:p w14:paraId="0E23D5A9" w14:textId="77777777" w:rsidR="000C7D96" w:rsidRPr="000D0F56" w:rsidRDefault="000C7D96" w:rsidP="00753F6A">
            <w:pPr>
              <w:rPr>
                <w:rFonts w:asciiTheme="majorHAnsi" w:hAnsiTheme="majorHAnsi"/>
                <w:sz w:val="20"/>
                <w:szCs w:val="20"/>
              </w:rPr>
            </w:pPr>
          </w:p>
        </w:tc>
        <w:tc>
          <w:tcPr>
            <w:tcW w:w="8024" w:type="dxa"/>
          </w:tcPr>
          <w:p w14:paraId="0FC86C12" w14:textId="6CAF3D98" w:rsidR="000C7D96" w:rsidRPr="000D0F56" w:rsidRDefault="000C7D96" w:rsidP="00753F6A">
            <w:pPr>
              <w:rPr>
                <w:rFonts w:asciiTheme="majorHAnsi" w:hAnsiTheme="majorHAnsi"/>
                <w:sz w:val="20"/>
                <w:szCs w:val="20"/>
              </w:rPr>
            </w:pPr>
            <w:r w:rsidRPr="000D0F56">
              <w:rPr>
                <w:rFonts w:asciiTheme="majorHAnsi" w:hAnsiTheme="majorHAnsi"/>
                <w:sz w:val="20"/>
                <w:szCs w:val="20"/>
              </w:rPr>
              <w:t>Studio Clean / Pack up / Final Exam Grade</w:t>
            </w:r>
          </w:p>
        </w:tc>
      </w:tr>
      <w:tr w:rsidR="000C7D96" w:rsidRPr="000D0F56" w14:paraId="351C854A" w14:textId="77777777" w:rsidTr="000C7D96">
        <w:tc>
          <w:tcPr>
            <w:tcW w:w="1205" w:type="dxa"/>
          </w:tcPr>
          <w:p w14:paraId="7FBC064F" w14:textId="77777777" w:rsidR="000C7D96" w:rsidRPr="000D0F56" w:rsidRDefault="000C7D96" w:rsidP="00753F6A">
            <w:pPr>
              <w:rPr>
                <w:rFonts w:asciiTheme="majorHAnsi" w:hAnsiTheme="majorHAnsi"/>
                <w:sz w:val="20"/>
                <w:szCs w:val="20"/>
              </w:rPr>
            </w:pPr>
          </w:p>
        </w:tc>
        <w:tc>
          <w:tcPr>
            <w:tcW w:w="8024" w:type="dxa"/>
          </w:tcPr>
          <w:p w14:paraId="6B4AF16B" w14:textId="7A9A66C7" w:rsidR="000C7D96" w:rsidRPr="000D0F56" w:rsidRDefault="000C7D96" w:rsidP="00753F6A">
            <w:pPr>
              <w:rPr>
                <w:rFonts w:asciiTheme="majorHAnsi" w:hAnsiTheme="majorHAnsi"/>
                <w:sz w:val="20"/>
                <w:szCs w:val="20"/>
              </w:rPr>
            </w:pPr>
            <w:r w:rsidRPr="000D0F56">
              <w:rPr>
                <w:rFonts w:asciiTheme="majorHAnsi" w:hAnsiTheme="majorHAnsi"/>
                <w:sz w:val="20"/>
                <w:szCs w:val="20"/>
              </w:rPr>
              <w:t>Graduation</w:t>
            </w:r>
          </w:p>
        </w:tc>
      </w:tr>
    </w:tbl>
    <w:p w14:paraId="37FA5C92" w14:textId="77777777" w:rsidR="00185EC9" w:rsidRPr="000D0F56" w:rsidRDefault="00185EC9" w:rsidP="00753F6A">
      <w:pPr>
        <w:rPr>
          <w:rFonts w:asciiTheme="majorHAnsi" w:hAnsiTheme="majorHAnsi"/>
          <w:sz w:val="20"/>
          <w:szCs w:val="20"/>
        </w:rPr>
      </w:pPr>
    </w:p>
    <w:p w14:paraId="1ABE0C5B" w14:textId="1065DB07" w:rsidR="0072625E" w:rsidRPr="000D0F56" w:rsidRDefault="00D72C49" w:rsidP="00753F6A">
      <w:pPr>
        <w:rPr>
          <w:rFonts w:asciiTheme="majorHAnsi" w:hAnsiTheme="majorHAnsi"/>
          <w:b/>
          <w:sz w:val="20"/>
          <w:szCs w:val="20"/>
        </w:rPr>
      </w:pPr>
      <w:r w:rsidRPr="000D0F56">
        <w:rPr>
          <w:rFonts w:asciiTheme="majorHAnsi" w:hAnsiTheme="majorHAnsi"/>
          <w:b/>
          <w:sz w:val="20"/>
          <w:szCs w:val="20"/>
        </w:rPr>
        <w:t>Grading:</w:t>
      </w:r>
    </w:p>
    <w:p w14:paraId="2E906367" w14:textId="29E0E2B3" w:rsidR="00D72C49" w:rsidRPr="000D0F56" w:rsidRDefault="00D72C49" w:rsidP="00753F6A">
      <w:pPr>
        <w:rPr>
          <w:rFonts w:asciiTheme="majorHAnsi" w:hAnsiTheme="majorHAnsi"/>
          <w:b/>
          <w:sz w:val="20"/>
          <w:szCs w:val="20"/>
        </w:rPr>
      </w:pPr>
      <w:r w:rsidRPr="000D0F56">
        <w:rPr>
          <w:rFonts w:asciiTheme="majorHAnsi" w:hAnsiTheme="majorHAnsi"/>
          <w:b/>
          <w:sz w:val="20"/>
          <w:szCs w:val="20"/>
        </w:rPr>
        <w:t>Summative Grade: Quality of works of art 70%</w:t>
      </w:r>
    </w:p>
    <w:p w14:paraId="46F1FA1F" w14:textId="47D015C1" w:rsidR="00D72C49" w:rsidRPr="000D0F56" w:rsidRDefault="00D72C49" w:rsidP="00753F6A">
      <w:pPr>
        <w:rPr>
          <w:rFonts w:asciiTheme="majorHAnsi" w:hAnsiTheme="majorHAnsi"/>
          <w:sz w:val="20"/>
          <w:szCs w:val="20"/>
        </w:rPr>
      </w:pPr>
      <w:r w:rsidRPr="000D0F56">
        <w:rPr>
          <w:rFonts w:asciiTheme="majorHAnsi" w:hAnsiTheme="majorHAnsi"/>
          <w:sz w:val="20"/>
          <w:szCs w:val="20"/>
        </w:rPr>
        <w:t xml:space="preserve">A quality piece of art includes: </w:t>
      </w:r>
      <w:r w:rsidR="00CB35F9" w:rsidRPr="000D0F56">
        <w:rPr>
          <w:rFonts w:asciiTheme="majorHAnsi" w:hAnsiTheme="majorHAnsi"/>
          <w:sz w:val="20"/>
          <w:szCs w:val="20"/>
        </w:rPr>
        <w:t xml:space="preserve">longevity, </w:t>
      </w:r>
      <w:r w:rsidRPr="000D0F56">
        <w:rPr>
          <w:rFonts w:asciiTheme="majorHAnsi" w:hAnsiTheme="majorHAnsi"/>
          <w:sz w:val="20"/>
          <w:szCs w:val="20"/>
        </w:rPr>
        <w:t>thinking and planni</w:t>
      </w:r>
      <w:r w:rsidR="007031B1" w:rsidRPr="000D0F56">
        <w:rPr>
          <w:rFonts w:asciiTheme="majorHAnsi" w:hAnsiTheme="majorHAnsi"/>
          <w:sz w:val="20"/>
          <w:szCs w:val="20"/>
        </w:rPr>
        <w:t>ng, a complex array of visual/</w:t>
      </w:r>
      <w:r w:rsidR="00FB4010" w:rsidRPr="000D0F56">
        <w:rPr>
          <w:rFonts w:asciiTheme="majorHAnsi" w:hAnsiTheme="majorHAnsi"/>
          <w:sz w:val="20"/>
          <w:szCs w:val="20"/>
        </w:rPr>
        <w:t>conceptual</w:t>
      </w:r>
      <w:r w:rsidRPr="000D0F56">
        <w:rPr>
          <w:rFonts w:asciiTheme="majorHAnsi" w:hAnsiTheme="majorHAnsi"/>
          <w:sz w:val="20"/>
          <w:szCs w:val="20"/>
        </w:rPr>
        <w:t xml:space="preserve"> ideas, or</w:t>
      </w:r>
      <w:r w:rsidR="00CB35F9" w:rsidRPr="000D0F56">
        <w:rPr>
          <w:rFonts w:asciiTheme="majorHAnsi" w:hAnsiTheme="majorHAnsi"/>
          <w:sz w:val="20"/>
          <w:szCs w:val="20"/>
        </w:rPr>
        <w:t xml:space="preserve">iginality, good craftsmanship, and the purposeful use of the elements and </w:t>
      </w:r>
      <w:r w:rsidR="00FB4010" w:rsidRPr="000D0F56">
        <w:rPr>
          <w:rFonts w:asciiTheme="majorHAnsi" w:hAnsiTheme="majorHAnsi"/>
          <w:sz w:val="20"/>
          <w:szCs w:val="20"/>
        </w:rPr>
        <w:t>principles</w:t>
      </w:r>
      <w:r w:rsidR="00CB35F9" w:rsidRPr="000D0F56">
        <w:rPr>
          <w:rFonts w:asciiTheme="majorHAnsi" w:hAnsiTheme="majorHAnsi"/>
          <w:sz w:val="20"/>
          <w:szCs w:val="20"/>
        </w:rPr>
        <w:t xml:space="preserve"> of design. Unique use of materials shows experimentation, effective composition and good </w:t>
      </w:r>
      <w:r w:rsidR="00FB4010" w:rsidRPr="000D0F56">
        <w:rPr>
          <w:rFonts w:asciiTheme="majorHAnsi" w:hAnsiTheme="majorHAnsi"/>
          <w:sz w:val="20"/>
          <w:szCs w:val="20"/>
        </w:rPr>
        <w:t>decision-making</w:t>
      </w:r>
      <w:r w:rsidR="00CB35F9" w:rsidRPr="000D0F56">
        <w:rPr>
          <w:rFonts w:asciiTheme="majorHAnsi" w:hAnsiTheme="majorHAnsi"/>
          <w:sz w:val="20"/>
          <w:szCs w:val="20"/>
        </w:rPr>
        <w:t>. Problem solving is evident and based on personal exploration, original ideas and concepts.</w:t>
      </w:r>
    </w:p>
    <w:p w14:paraId="62AB56F1" w14:textId="77777777" w:rsidR="00753F6A" w:rsidRPr="000D0F56" w:rsidRDefault="00753F6A" w:rsidP="00753F6A">
      <w:pPr>
        <w:rPr>
          <w:rFonts w:asciiTheme="majorHAnsi" w:hAnsiTheme="majorHAnsi"/>
          <w:sz w:val="20"/>
          <w:szCs w:val="20"/>
        </w:rPr>
      </w:pPr>
    </w:p>
    <w:p w14:paraId="392754E1" w14:textId="0CBB1455" w:rsidR="00C5254D" w:rsidRPr="000D0F56" w:rsidRDefault="00C5254D" w:rsidP="00753F6A">
      <w:pPr>
        <w:rPr>
          <w:rFonts w:asciiTheme="majorHAnsi" w:hAnsiTheme="majorHAnsi"/>
          <w:b/>
          <w:sz w:val="20"/>
          <w:szCs w:val="20"/>
        </w:rPr>
      </w:pPr>
      <w:r w:rsidRPr="000D0F56">
        <w:rPr>
          <w:rFonts w:asciiTheme="majorHAnsi" w:hAnsiTheme="majorHAnsi"/>
          <w:b/>
          <w:sz w:val="20"/>
          <w:szCs w:val="20"/>
        </w:rPr>
        <w:t>Formative Grade: Individual critiques and oral critique participation/Google Apps Blog 5%</w:t>
      </w:r>
    </w:p>
    <w:p w14:paraId="67719B84" w14:textId="1FBDDCF5" w:rsidR="00C5254D" w:rsidRPr="000D0F56" w:rsidRDefault="00C5254D" w:rsidP="00753F6A">
      <w:pPr>
        <w:rPr>
          <w:rFonts w:asciiTheme="majorHAnsi" w:hAnsiTheme="majorHAnsi"/>
          <w:sz w:val="20"/>
          <w:szCs w:val="20"/>
        </w:rPr>
      </w:pPr>
      <w:r w:rsidRPr="000D0F56">
        <w:rPr>
          <w:rFonts w:asciiTheme="majorHAnsi" w:hAnsiTheme="majorHAnsi"/>
          <w:sz w:val="20"/>
          <w:szCs w:val="20"/>
        </w:rPr>
        <w:t xml:space="preserve">The majority of class </w:t>
      </w:r>
      <w:r w:rsidR="00FB4010" w:rsidRPr="000D0F56">
        <w:rPr>
          <w:rFonts w:asciiTheme="majorHAnsi" w:hAnsiTheme="majorHAnsi"/>
          <w:sz w:val="20"/>
          <w:szCs w:val="20"/>
        </w:rPr>
        <w:t>time is</w:t>
      </w:r>
      <w:r w:rsidRPr="000D0F56">
        <w:rPr>
          <w:rFonts w:asciiTheme="majorHAnsi" w:hAnsiTheme="majorHAnsi"/>
          <w:sz w:val="20"/>
          <w:szCs w:val="20"/>
        </w:rPr>
        <w:t xml:space="preserve"> spent on studio work, but students are expected to participate </w:t>
      </w:r>
      <w:r w:rsidR="00FB4010" w:rsidRPr="000D0F56">
        <w:rPr>
          <w:rFonts w:asciiTheme="majorHAnsi" w:hAnsiTheme="majorHAnsi"/>
          <w:sz w:val="20"/>
          <w:szCs w:val="20"/>
        </w:rPr>
        <w:t>in-group</w:t>
      </w:r>
      <w:r w:rsidRPr="000D0F56">
        <w:rPr>
          <w:rFonts w:asciiTheme="majorHAnsi" w:hAnsiTheme="majorHAnsi"/>
          <w:sz w:val="20"/>
          <w:szCs w:val="20"/>
        </w:rPr>
        <w:t xml:space="preserve"> and individual critiques </w:t>
      </w:r>
      <w:r w:rsidR="00FB4010" w:rsidRPr="000D0F56">
        <w:rPr>
          <w:rFonts w:asciiTheme="majorHAnsi" w:hAnsiTheme="majorHAnsi"/>
          <w:sz w:val="20"/>
          <w:szCs w:val="20"/>
        </w:rPr>
        <w:t>throughout</w:t>
      </w:r>
      <w:r w:rsidRPr="000D0F56">
        <w:rPr>
          <w:rFonts w:asciiTheme="majorHAnsi" w:hAnsiTheme="majorHAnsi"/>
          <w:sz w:val="20"/>
          <w:szCs w:val="20"/>
        </w:rPr>
        <w:t xml:space="preserve"> the semester. Group and individual critiques allow students to learn how to analyze their own work and </w:t>
      </w:r>
      <w:r w:rsidR="00FB4010" w:rsidRPr="000D0F56">
        <w:rPr>
          <w:rFonts w:asciiTheme="majorHAnsi" w:hAnsiTheme="majorHAnsi"/>
          <w:sz w:val="20"/>
          <w:szCs w:val="20"/>
        </w:rPr>
        <w:t>the</w:t>
      </w:r>
      <w:r w:rsidRPr="000D0F56">
        <w:rPr>
          <w:rFonts w:asciiTheme="majorHAnsi" w:hAnsiTheme="majorHAnsi"/>
          <w:sz w:val="20"/>
          <w:szCs w:val="20"/>
        </w:rPr>
        <w:t xml:space="preserve"> work of other artists. Critical analysis allows the student and the instructor to assess the strengths and weaknesses in the work. The students will use the vocabulary of the elements and principles of design. Critique dates will be set and provided along with each assignment. Use the blog to communicate and share ideas.</w:t>
      </w:r>
    </w:p>
    <w:p w14:paraId="1EE2FD29" w14:textId="77777777" w:rsidR="0032666D" w:rsidRPr="000D0F56" w:rsidRDefault="0032666D" w:rsidP="00753F6A">
      <w:pPr>
        <w:rPr>
          <w:rFonts w:asciiTheme="majorHAnsi" w:hAnsiTheme="majorHAnsi"/>
          <w:sz w:val="20"/>
          <w:szCs w:val="20"/>
        </w:rPr>
      </w:pPr>
    </w:p>
    <w:p w14:paraId="0007BA0E" w14:textId="7ADA427E" w:rsidR="00C5254D" w:rsidRPr="000D0F56" w:rsidRDefault="00C5254D" w:rsidP="00753F6A">
      <w:pPr>
        <w:rPr>
          <w:rFonts w:asciiTheme="majorHAnsi" w:hAnsiTheme="majorHAnsi"/>
          <w:b/>
          <w:sz w:val="20"/>
          <w:szCs w:val="20"/>
        </w:rPr>
      </w:pPr>
      <w:r w:rsidRPr="000D0F56">
        <w:rPr>
          <w:rFonts w:asciiTheme="majorHAnsi" w:hAnsiTheme="majorHAnsi"/>
          <w:b/>
          <w:sz w:val="20"/>
          <w:szCs w:val="20"/>
        </w:rPr>
        <w:t>Formative Grade: Sketchbooks / Image File 20%</w:t>
      </w:r>
    </w:p>
    <w:p w14:paraId="1FD4C704" w14:textId="187E5787" w:rsidR="00C5254D" w:rsidRPr="000D0F56" w:rsidRDefault="00C5254D" w:rsidP="00753F6A">
      <w:pPr>
        <w:rPr>
          <w:rFonts w:asciiTheme="majorHAnsi" w:hAnsiTheme="majorHAnsi"/>
          <w:sz w:val="20"/>
          <w:szCs w:val="20"/>
        </w:rPr>
      </w:pPr>
      <w:r w:rsidRPr="000D0F56">
        <w:rPr>
          <w:rFonts w:asciiTheme="majorHAnsi" w:hAnsiTheme="majorHAnsi"/>
          <w:sz w:val="20"/>
          <w:szCs w:val="20"/>
        </w:rPr>
        <w:t xml:space="preserve">A sketchbook is required. The sketchbook will be used mainly for homework assignments, ideas, thumbnail sketches and visual </w:t>
      </w:r>
      <w:r w:rsidR="00FB4010" w:rsidRPr="000D0F56">
        <w:rPr>
          <w:rFonts w:asciiTheme="majorHAnsi" w:hAnsiTheme="majorHAnsi"/>
          <w:sz w:val="20"/>
          <w:szCs w:val="20"/>
        </w:rPr>
        <w:t>documentation</w:t>
      </w:r>
      <w:r w:rsidRPr="000D0F56">
        <w:rPr>
          <w:rFonts w:asciiTheme="majorHAnsi" w:hAnsiTheme="majorHAnsi"/>
          <w:sz w:val="20"/>
          <w:szCs w:val="20"/>
        </w:rPr>
        <w:t xml:space="preserve">.  The sketchbook should be a visual diary of your interest and experiences. Learn to use your sketchbook as a major resource from which to draw ideas and </w:t>
      </w:r>
      <w:r w:rsidRPr="000D0F56">
        <w:rPr>
          <w:rFonts w:asciiTheme="majorHAnsi" w:hAnsiTheme="majorHAnsi"/>
          <w:sz w:val="20"/>
          <w:szCs w:val="20"/>
        </w:rPr>
        <w:lastRenderedPageBreak/>
        <w:t>inspiration. Carry it with you everywhere! Occasionally, a finished work of art can be found in one’s sketchbook. The sketch could count as part of your por</w:t>
      </w:r>
      <w:r w:rsidR="00C66F4A" w:rsidRPr="000D0F56">
        <w:rPr>
          <w:rFonts w:asciiTheme="majorHAnsi" w:hAnsiTheme="majorHAnsi"/>
          <w:sz w:val="20"/>
          <w:szCs w:val="20"/>
        </w:rPr>
        <w:t xml:space="preserve">tfolio. Create an </w:t>
      </w:r>
      <w:r w:rsidR="00FB4010" w:rsidRPr="000D0F56">
        <w:rPr>
          <w:rFonts w:asciiTheme="majorHAnsi" w:hAnsiTheme="majorHAnsi"/>
          <w:sz w:val="20"/>
          <w:szCs w:val="20"/>
        </w:rPr>
        <w:t>image</w:t>
      </w:r>
      <w:r w:rsidR="00C66F4A" w:rsidRPr="000D0F56">
        <w:rPr>
          <w:rFonts w:asciiTheme="majorHAnsi" w:hAnsiTheme="majorHAnsi"/>
          <w:sz w:val="20"/>
          <w:szCs w:val="20"/>
        </w:rPr>
        <w:t xml:space="preserve"> file to share with others.</w:t>
      </w:r>
    </w:p>
    <w:p w14:paraId="0516BE27" w14:textId="77777777" w:rsidR="0032666D" w:rsidRPr="000D0F56" w:rsidRDefault="0032666D" w:rsidP="00753F6A">
      <w:pPr>
        <w:rPr>
          <w:rFonts w:asciiTheme="majorHAnsi" w:hAnsiTheme="majorHAnsi"/>
          <w:sz w:val="20"/>
          <w:szCs w:val="20"/>
        </w:rPr>
      </w:pPr>
    </w:p>
    <w:p w14:paraId="4C8B143E" w14:textId="1596D7C5" w:rsidR="00C66F4A" w:rsidRPr="000D0F56" w:rsidRDefault="00C66F4A" w:rsidP="00753F6A">
      <w:pPr>
        <w:rPr>
          <w:rFonts w:asciiTheme="majorHAnsi" w:hAnsiTheme="majorHAnsi"/>
          <w:b/>
          <w:sz w:val="20"/>
          <w:szCs w:val="20"/>
        </w:rPr>
      </w:pPr>
      <w:r w:rsidRPr="000D0F56">
        <w:rPr>
          <w:rFonts w:asciiTheme="majorHAnsi" w:hAnsiTheme="majorHAnsi"/>
          <w:b/>
          <w:sz w:val="20"/>
          <w:szCs w:val="20"/>
        </w:rPr>
        <w:t>VI. Formative Grade: Final Show 5%</w:t>
      </w:r>
    </w:p>
    <w:p w14:paraId="6E5D8A7D" w14:textId="209D910C" w:rsidR="00C66F4A" w:rsidRPr="000D0F56" w:rsidRDefault="00C66F4A" w:rsidP="00753F6A">
      <w:pPr>
        <w:rPr>
          <w:rFonts w:asciiTheme="majorHAnsi" w:hAnsiTheme="majorHAnsi"/>
          <w:sz w:val="20"/>
          <w:szCs w:val="20"/>
        </w:rPr>
      </w:pPr>
      <w:r w:rsidRPr="000D0F56">
        <w:rPr>
          <w:rFonts w:asciiTheme="majorHAnsi" w:hAnsiTheme="majorHAnsi"/>
          <w:sz w:val="20"/>
          <w:szCs w:val="20"/>
        </w:rPr>
        <w:t xml:space="preserve">Each student will present a group of art works for public </w:t>
      </w:r>
      <w:r w:rsidR="00FB4010" w:rsidRPr="000D0F56">
        <w:rPr>
          <w:rFonts w:asciiTheme="majorHAnsi" w:hAnsiTheme="majorHAnsi"/>
          <w:sz w:val="20"/>
          <w:szCs w:val="20"/>
        </w:rPr>
        <w:t>display</w:t>
      </w:r>
      <w:r w:rsidRPr="000D0F56">
        <w:rPr>
          <w:rFonts w:asciiTheme="majorHAnsi" w:hAnsiTheme="majorHAnsi"/>
          <w:sz w:val="20"/>
          <w:szCs w:val="20"/>
        </w:rPr>
        <w:t xml:space="preserve"> at Legacy High School. Display strategies should include clean labels, titles, </w:t>
      </w:r>
      <w:r w:rsidR="00FB4010" w:rsidRPr="000D0F56">
        <w:rPr>
          <w:rFonts w:asciiTheme="majorHAnsi" w:hAnsiTheme="majorHAnsi"/>
          <w:sz w:val="20"/>
          <w:szCs w:val="20"/>
        </w:rPr>
        <w:t>and consideration</w:t>
      </w:r>
      <w:r w:rsidRPr="000D0F56">
        <w:rPr>
          <w:rFonts w:asciiTheme="majorHAnsi" w:hAnsiTheme="majorHAnsi"/>
          <w:sz w:val="20"/>
          <w:szCs w:val="20"/>
        </w:rPr>
        <w:t xml:space="preserve"> for lighting and aesthetic arrangement of the pieces.</w:t>
      </w:r>
    </w:p>
    <w:p w14:paraId="7B0B4DF3" w14:textId="77777777" w:rsidR="00753F6A" w:rsidRPr="000D0F56" w:rsidRDefault="00753F6A" w:rsidP="00753F6A">
      <w:pPr>
        <w:rPr>
          <w:rFonts w:asciiTheme="majorHAnsi" w:hAnsiTheme="majorHAnsi"/>
          <w:sz w:val="20"/>
          <w:szCs w:val="20"/>
        </w:rPr>
      </w:pPr>
    </w:p>
    <w:p w14:paraId="7BBA56D0" w14:textId="36A16D5D" w:rsidR="00753F6A" w:rsidRPr="000D0F56" w:rsidRDefault="00753F6A" w:rsidP="00753F6A">
      <w:pPr>
        <w:rPr>
          <w:rFonts w:asciiTheme="majorHAnsi" w:hAnsiTheme="majorHAnsi"/>
          <w:b/>
          <w:sz w:val="20"/>
          <w:szCs w:val="20"/>
        </w:rPr>
      </w:pPr>
      <w:r w:rsidRPr="000D0F56">
        <w:rPr>
          <w:rFonts w:asciiTheme="majorHAnsi" w:hAnsiTheme="majorHAnsi"/>
          <w:b/>
          <w:sz w:val="20"/>
          <w:szCs w:val="20"/>
        </w:rPr>
        <w:t>AP Studio Art Mini-Rubric</w:t>
      </w:r>
    </w:p>
    <w:p w14:paraId="69ED4FBD" w14:textId="6B16E00D" w:rsidR="00753F6A" w:rsidRPr="000D0F56" w:rsidRDefault="00753F6A" w:rsidP="00753F6A">
      <w:pPr>
        <w:rPr>
          <w:rFonts w:asciiTheme="majorHAnsi" w:hAnsiTheme="majorHAnsi"/>
          <w:b/>
          <w:sz w:val="20"/>
          <w:szCs w:val="20"/>
        </w:rPr>
      </w:pPr>
      <w:r w:rsidRPr="000D0F56">
        <w:rPr>
          <w:rFonts w:asciiTheme="majorHAnsi" w:hAnsiTheme="majorHAnsi"/>
          <w:b/>
          <w:sz w:val="20"/>
          <w:szCs w:val="20"/>
        </w:rPr>
        <w:t>6. EXCELLENT</w:t>
      </w:r>
    </w:p>
    <w:p w14:paraId="50190663" w14:textId="3B7C3256" w:rsidR="00753F6A" w:rsidRPr="000D0F56" w:rsidRDefault="00753F6A" w:rsidP="00753F6A">
      <w:pPr>
        <w:rPr>
          <w:rFonts w:asciiTheme="majorHAnsi" w:hAnsiTheme="majorHAnsi"/>
          <w:sz w:val="20"/>
          <w:szCs w:val="20"/>
        </w:rPr>
      </w:pPr>
      <w:r w:rsidRPr="000D0F56">
        <w:rPr>
          <w:rFonts w:asciiTheme="majorHAnsi" w:hAnsiTheme="majorHAnsi"/>
          <w:sz w:val="20"/>
          <w:szCs w:val="20"/>
        </w:rPr>
        <w:t>Consistent high quality</w:t>
      </w:r>
    </w:p>
    <w:p w14:paraId="548990BE" w14:textId="7E2CC1BC" w:rsidR="0032666D" w:rsidRPr="000D0F56" w:rsidRDefault="0032666D" w:rsidP="00753F6A">
      <w:pPr>
        <w:rPr>
          <w:rFonts w:asciiTheme="majorHAnsi" w:hAnsiTheme="majorHAnsi"/>
          <w:sz w:val="20"/>
          <w:szCs w:val="20"/>
        </w:rPr>
      </w:pPr>
      <w:r w:rsidRPr="000D0F56">
        <w:rPr>
          <w:rFonts w:asciiTheme="majorHAnsi" w:hAnsiTheme="majorHAnsi"/>
          <w:sz w:val="20"/>
          <w:szCs w:val="20"/>
        </w:rPr>
        <w:t>Evidence of thinking</w:t>
      </w:r>
    </w:p>
    <w:p w14:paraId="3C82BA2A" w14:textId="2DD380FA" w:rsidR="0032666D" w:rsidRPr="000D0F56" w:rsidRDefault="0032666D" w:rsidP="00753F6A">
      <w:pPr>
        <w:rPr>
          <w:rFonts w:asciiTheme="majorHAnsi" w:hAnsiTheme="majorHAnsi"/>
          <w:sz w:val="20"/>
          <w:szCs w:val="20"/>
        </w:rPr>
      </w:pPr>
      <w:r w:rsidRPr="000D0F56">
        <w:rPr>
          <w:rFonts w:asciiTheme="majorHAnsi" w:hAnsiTheme="majorHAnsi"/>
          <w:sz w:val="20"/>
          <w:szCs w:val="20"/>
        </w:rPr>
        <w:t>Inventive</w:t>
      </w:r>
    </w:p>
    <w:p w14:paraId="16113964" w14:textId="15584F82" w:rsidR="0032666D" w:rsidRPr="000D0F56" w:rsidRDefault="0032666D" w:rsidP="00753F6A">
      <w:pPr>
        <w:rPr>
          <w:rFonts w:asciiTheme="majorHAnsi" w:hAnsiTheme="majorHAnsi"/>
          <w:sz w:val="20"/>
          <w:szCs w:val="20"/>
        </w:rPr>
      </w:pPr>
      <w:r w:rsidRPr="000D0F56">
        <w:rPr>
          <w:rFonts w:asciiTheme="majorHAnsi" w:hAnsiTheme="majorHAnsi"/>
          <w:sz w:val="20"/>
          <w:szCs w:val="20"/>
        </w:rPr>
        <w:t>Comprehensive</w:t>
      </w:r>
    </w:p>
    <w:p w14:paraId="2607D3E2" w14:textId="2474CF9F" w:rsidR="0032666D" w:rsidRPr="000D0F56" w:rsidRDefault="0032666D" w:rsidP="00753F6A">
      <w:pPr>
        <w:rPr>
          <w:rFonts w:asciiTheme="majorHAnsi" w:hAnsiTheme="majorHAnsi"/>
          <w:sz w:val="20"/>
          <w:szCs w:val="20"/>
        </w:rPr>
      </w:pPr>
      <w:r w:rsidRPr="000D0F56">
        <w:rPr>
          <w:rFonts w:asciiTheme="majorHAnsi" w:hAnsiTheme="majorHAnsi"/>
          <w:sz w:val="20"/>
          <w:szCs w:val="20"/>
        </w:rPr>
        <w:t>Imaginative</w:t>
      </w:r>
    </w:p>
    <w:p w14:paraId="77EEEFDC" w14:textId="34E25A4F" w:rsidR="0032666D" w:rsidRPr="000D0F56" w:rsidRDefault="0032666D" w:rsidP="00753F6A">
      <w:pPr>
        <w:rPr>
          <w:rFonts w:asciiTheme="majorHAnsi" w:hAnsiTheme="majorHAnsi"/>
          <w:sz w:val="20"/>
          <w:szCs w:val="20"/>
        </w:rPr>
      </w:pPr>
      <w:r w:rsidRPr="000D0F56">
        <w:rPr>
          <w:rFonts w:asciiTheme="majorHAnsi" w:hAnsiTheme="majorHAnsi"/>
          <w:sz w:val="20"/>
          <w:szCs w:val="20"/>
        </w:rPr>
        <w:t>Experimental</w:t>
      </w:r>
    </w:p>
    <w:p w14:paraId="304DD49D" w14:textId="39A0E1C8" w:rsidR="0032666D" w:rsidRPr="000D0F56" w:rsidRDefault="0032666D" w:rsidP="00753F6A">
      <w:pPr>
        <w:rPr>
          <w:rFonts w:asciiTheme="majorHAnsi" w:hAnsiTheme="majorHAnsi"/>
          <w:sz w:val="20"/>
          <w:szCs w:val="20"/>
        </w:rPr>
      </w:pPr>
      <w:r w:rsidRPr="000D0F56">
        <w:rPr>
          <w:rFonts w:asciiTheme="majorHAnsi" w:hAnsiTheme="majorHAnsi"/>
          <w:sz w:val="20"/>
          <w:szCs w:val="20"/>
        </w:rPr>
        <w:t xml:space="preserve">Decisive, </w:t>
      </w:r>
      <w:r w:rsidR="00FB4010" w:rsidRPr="000D0F56">
        <w:rPr>
          <w:rFonts w:asciiTheme="majorHAnsi" w:hAnsiTheme="majorHAnsi"/>
          <w:sz w:val="20"/>
          <w:szCs w:val="20"/>
        </w:rPr>
        <w:t>confidant</w:t>
      </w:r>
      <w:r w:rsidRPr="000D0F56">
        <w:rPr>
          <w:rFonts w:asciiTheme="majorHAnsi" w:hAnsiTheme="majorHAnsi"/>
          <w:sz w:val="20"/>
          <w:szCs w:val="20"/>
        </w:rPr>
        <w:t>, and sensitive</w:t>
      </w:r>
    </w:p>
    <w:p w14:paraId="6AAF6948" w14:textId="77777777" w:rsidR="0032666D" w:rsidRPr="000D0F56" w:rsidRDefault="0032666D" w:rsidP="00753F6A">
      <w:pPr>
        <w:rPr>
          <w:rFonts w:asciiTheme="majorHAnsi" w:hAnsiTheme="majorHAnsi"/>
          <w:sz w:val="20"/>
          <w:szCs w:val="20"/>
        </w:rPr>
      </w:pPr>
    </w:p>
    <w:p w14:paraId="11000763" w14:textId="24F4FE93" w:rsidR="0032666D" w:rsidRPr="000D0F56" w:rsidRDefault="0032666D" w:rsidP="00753F6A">
      <w:pPr>
        <w:rPr>
          <w:rFonts w:asciiTheme="majorHAnsi" w:hAnsiTheme="majorHAnsi"/>
          <w:b/>
          <w:sz w:val="20"/>
          <w:szCs w:val="20"/>
        </w:rPr>
      </w:pPr>
      <w:r w:rsidRPr="000D0F56">
        <w:rPr>
          <w:rFonts w:asciiTheme="majorHAnsi" w:hAnsiTheme="majorHAnsi"/>
          <w:b/>
          <w:sz w:val="20"/>
          <w:szCs w:val="20"/>
        </w:rPr>
        <w:t>5. STRONG</w:t>
      </w:r>
    </w:p>
    <w:p w14:paraId="49282A8B" w14:textId="3975CABD" w:rsidR="0032666D" w:rsidRPr="000D0F56" w:rsidRDefault="0032666D" w:rsidP="00753F6A">
      <w:pPr>
        <w:rPr>
          <w:rFonts w:asciiTheme="majorHAnsi" w:hAnsiTheme="majorHAnsi"/>
          <w:sz w:val="20"/>
          <w:szCs w:val="20"/>
        </w:rPr>
      </w:pPr>
      <w:r w:rsidRPr="000D0F56">
        <w:rPr>
          <w:rFonts w:asciiTheme="majorHAnsi" w:hAnsiTheme="majorHAnsi"/>
          <w:sz w:val="20"/>
          <w:szCs w:val="20"/>
        </w:rPr>
        <w:t xml:space="preserve">Strong </w:t>
      </w:r>
      <w:r w:rsidR="00FB4010" w:rsidRPr="000D0F56">
        <w:rPr>
          <w:rFonts w:asciiTheme="majorHAnsi" w:hAnsiTheme="majorHAnsi"/>
          <w:sz w:val="20"/>
          <w:szCs w:val="20"/>
        </w:rPr>
        <w:t>quality</w:t>
      </w:r>
      <w:r w:rsidRPr="000D0F56">
        <w:rPr>
          <w:rFonts w:asciiTheme="majorHAnsi" w:hAnsiTheme="majorHAnsi"/>
          <w:sz w:val="20"/>
          <w:szCs w:val="20"/>
        </w:rPr>
        <w:t>, some inconsistencies</w:t>
      </w:r>
    </w:p>
    <w:p w14:paraId="65D70C57" w14:textId="0A1EF706" w:rsidR="0032666D" w:rsidRPr="000D0F56" w:rsidRDefault="0032666D" w:rsidP="00753F6A">
      <w:pPr>
        <w:rPr>
          <w:rFonts w:asciiTheme="majorHAnsi" w:hAnsiTheme="majorHAnsi"/>
          <w:sz w:val="20"/>
          <w:szCs w:val="20"/>
        </w:rPr>
      </w:pPr>
      <w:r w:rsidRPr="000D0F56">
        <w:rPr>
          <w:rFonts w:asciiTheme="majorHAnsi" w:hAnsiTheme="majorHAnsi"/>
          <w:sz w:val="20"/>
          <w:szCs w:val="20"/>
        </w:rPr>
        <w:t>Evidence of thinking</w:t>
      </w:r>
    </w:p>
    <w:p w14:paraId="7C3EA3CD" w14:textId="60CD0411" w:rsidR="0032666D" w:rsidRPr="000D0F56" w:rsidRDefault="0032666D" w:rsidP="00753F6A">
      <w:pPr>
        <w:rPr>
          <w:rFonts w:asciiTheme="majorHAnsi" w:hAnsiTheme="majorHAnsi"/>
          <w:sz w:val="20"/>
          <w:szCs w:val="20"/>
        </w:rPr>
      </w:pPr>
      <w:r w:rsidRPr="000D0F56">
        <w:rPr>
          <w:rFonts w:asciiTheme="majorHAnsi" w:hAnsiTheme="majorHAnsi"/>
          <w:sz w:val="20"/>
          <w:szCs w:val="20"/>
        </w:rPr>
        <w:t xml:space="preserve">Mostly successful </w:t>
      </w:r>
      <w:r w:rsidR="00FB4010" w:rsidRPr="000D0F56">
        <w:rPr>
          <w:rFonts w:asciiTheme="majorHAnsi" w:hAnsiTheme="majorHAnsi"/>
          <w:sz w:val="20"/>
          <w:szCs w:val="20"/>
        </w:rPr>
        <w:t>composition</w:t>
      </w:r>
      <w:r w:rsidRPr="000D0F56">
        <w:rPr>
          <w:rFonts w:asciiTheme="majorHAnsi" w:hAnsiTheme="majorHAnsi"/>
          <w:sz w:val="20"/>
          <w:szCs w:val="20"/>
        </w:rPr>
        <w:t>, technique and use of material</w:t>
      </w:r>
    </w:p>
    <w:p w14:paraId="60F744EB" w14:textId="77777777" w:rsidR="0032666D" w:rsidRPr="000D0F56" w:rsidRDefault="0032666D" w:rsidP="00753F6A">
      <w:pPr>
        <w:rPr>
          <w:rFonts w:asciiTheme="majorHAnsi" w:hAnsiTheme="majorHAnsi"/>
          <w:sz w:val="20"/>
          <w:szCs w:val="20"/>
        </w:rPr>
      </w:pPr>
    </w:p>
    <w:p w14:paraId="0D1B2FBF" w14:textId="065F585E" w:rsidR="0032666D" w:rsidRPr="000D0F56" w:rsidRDefault="0032666D" w:rsidP="00753F6A">
      <w:pPr>
        <w:rPr>
          <w:rFonts w:asciiTheme="majorHAnsi" w:hAnsiTheme="majorHAnsi"/>
          <w:b/>
          <w:sz w:val="20"/>
          <w:szCs w:val="20"/>
        </w:rPr>
      </w:pPr>
      <w:r w:rsidRPr="000D0F56">
        <w:rPr>
          <w:rFonts w:asciiTheme="majorHAnsi" w:hAnsiTheme="majorHAnsi"/>
          <w:b/>
          <w:sz w:val="20"/>
          <w:szCs w:val="20"/>
        </w:rPr>
        <w:t>4. GOOD</w:t>
      </w:r>
    </w:p>
    <w:p w14:paraId="12CDD230" w14:textId="00166E9E" w:rsidR="0032666D" w:rsidRPr="000D0F56" w:rsidRDefault="0032666D" w:rsidP="00753F6A">
      <w:pPr>
        <w:rPr>
          <w:rFonts w:asciiTheme="majorHAnsi" w:hAnsiTheme="majorHAnsi"/>
          <w:sz w:val="20"/>
          <w:szCs w:val="20"/>
        </w:rPr>
      </w:pPr>
      <w:r w:rsidRPr="000D0F56">
        <w:rPr>
          <w:rFonts w:asciiTheme="majorHAnsi" w:hAnsiTheme="majorHAnsi"/>
          <w:sz w:val="20"/>
          <w:szCs w:val="20"/>
        </w:rPr>
        <w:t>Demonstrates success</w:t>
      </w:r>
    </w:p>
    <w:p w14:paraId="633840AF" w14:textId="1170A03B" w:rsidR="0032666D" w:rsidRPr="000D0F56" w:rsidRDefault="00FB4010" w:rsidP="00753F6A">
      <w:pPr>
        <w:rPr>
          <w:rFonts w:asciiTheme="majorHAnsi" w:hAnsiTheme="majorHAnsi"/>
          <w:sz w:val="20"/>
          <w:szCs w:val="20"/>
        </w:rPr>
      </w:pPr>
      <w:r w:rsidRPr="000D0F56">
        <w:rPr>
          <w:rFonts w:asciiTheme="majorHAnsi" w:hAnsiTheme="majorHAnsi"/>
          <w:sz w:val="20"/>
          <w:szCs w:val="20"/>
        </w:rPr>
        <w:t>Inconsistency</w:t>
      </w:r>
    </w:p>
    <w:p w14:paraId="779E4C3B" w14:textId="521AB71B" w:rsidR="0032666D" w:rsidRPr="000D0F56" w:rsidRDefault="0032666D" w:rsidP="00753F6A">
      <w:pPr>
        <w:rPr>
          <w:rFonts w:asciiTheme="majorHAnsi" w:hAnsiTheme="majorHAnsi"/>
          <w:sz w:val="20"/>
          <w:szCs w:val="20"/>
        </w:rPr>
      </w:pPr>
      <w:r w:rsidRPr="000D0F56">
        <w:rPr>
          <w:rFonts w:asciiTheme="majorHAnsi" w:hAnsiTheme="majorHAnsi"/>
          <w:sz w:val="20"/>
          <w:szCs w:val="20"/>
        </w:rPr>
        <w:t xml:space="preserve">Some idea development, some technical competence, sense of </w:t>
      </w:r>
      <w:r w:rsidR="00FB4010" w:rsidRPr="000D0F56">
        <w:rPr>
          <w:rFonts w:asciiTheme="majorHAnsi" w:hAnsiTheme="majorHAnsi"/>
          <w:sz w:val="20"/>
          <w:szCs w:val="20"/>
        </w:rPr>
        <w:t>purpose</w:t>
      </w:r>
      <w:r w:rsidRPr="000D0F56">
        <w:rPr>
          <w:rFonts w:asciiTheme="majorHAnsi" w:hAnsiTheme="majorHAnsi"/>
          <w:sz w:val="20"/>
          <w:szCs w:val="20"/>
        </w:rPr>
        <w:t xml:space="preserve"> and direction.</w:t>
      </w:r>
    </w:p>
    <w:p w14:paraId="2D5B7410" w14:textId="051F6AFA" w:rsidR="0032666D" w:rsidRPr="000D0F56" w:rsidRDefault="0032666D" w:rsidP="00753F6A">
      <w:pPr>
        <w:rPr>
          <w:rFonts w:asciiTheme="majorHAnsi" w:hAnsiTheme="majorHAnsi"/>
          <w:sz w:val="20"/>
          <w:szCs w:val="20"/>
        </w:rPr>
      </w:pPr>
      <w:r w:rsidRPr="000D0F56">
        <w:rPr>
          <w:rFonts w:asciiTheme="majorHAnsi" w:hAnsiTheme="majorHAnsi"/>
          <w:sz w:val="20"/>
          <w:szCs w:val="20"/>
        </w:rPr>
        <w:t>Emerging technical competence</w:t>
      </w:r>
    </w:p>
    <w:p w14:paraId="5EF2010E" w14:textId="77777777" w:rsidR="0032666D" w:rsidRPr="000D0F56" w:rsidRDefault="0032666D" w:rsidP="00753F6A">
      <w:pPr>
        <w:rPr>
          <w:rFonts w:asciiTheme="majorHAnsi" w:hAnsiTheme="majorHAnsi"/>
          <w:sz w:val="20"/>
          <w:szCs w:val="20"/>
        </w:rPr>
      </w:pPr>
    </w:p>
    <w:p w14:paraId="2157BA16" w14:textId="092F0C6E" w:rsidR="0032666D" w:rsidRPr="000D0F56" w:rsidRDefault="0032666D" w:rsidP="00753F6A">
      <w:pPr>
        <w:rPr>
          <w:rFonts w:asciiTheme="majorHAnsi" w:hAnsiTheme="majorHAnsi"/>
          <w:b/>
          <w:sz w:val="20"/>
          <w:szCs w:val="20"/>
        </w:rPr>
      </w:pPr>
      <w:r w:rsidRPr="000D0F56">
        <w:rPr>
          <w:rFonts w:asciiTheme="majorHAnsi" w:hAnsiTheme="majorHAnsi"/>
          <w:b/>
          <w:sz w:val="20"/>
          <w:szCs w:val="20"/>
        </w:rPr>
        <w:t>3. MODERATE</w:t>
      </w:r>
    </w:p>
    <w:p w14:paraId="3D8A997C" w14:textId="325558A4" w:rsidR="0032666D" w:rsidRPr="000D0F56" w:rsidRDefault="0032666D" w:rsidP="00753F6A">
      <w:pPr>
        <w:rPr>
          <w:rFonts w:asciiTheme="majorHAnsi" w:hAnsiTheme="majorHAnsi"/>
          <w:sz w:val="20"/>
          <w:szCs w:val="20"/>
        </w:rPr>
      </w:pPr>
      <w:r w:rsidRPr="000D0F56">
        <w:rPr>
          <w:rFonts w:asciiTheme="majorHAnsi" w:hAnsiTheme="majorHAnsi"/>
          <w:sz w:val="20"/>
          <w:szCs w:val="20"/>
        </w:rPr>
        <w:t>Sense of effort; problems and ideas unresolved</w:t>
      </w:r>
    </w:p>
    <w:p w14:paraId="6CFC9E64" w14:textId="02072A55" w:rsidR="0032666D" w:rsidRPr="000D0F56" w:rsidRDefault="0032666D" w:rsidP="00753F6A">
      <w:pPr>
        <w:rPr>
          <w:rFonts w:asciiTheme="majorHAnsi" w:hAnsiTheme="majorHAnsi"/>
          <w:sz w:val="20"/>
          <w:szCs w:val="20"/>
        </w:rPr>
      </w:pPr>
      <w:r w:rsidRPr="000D0F56">
        <w:rPr>
          <w:rFonts w:asciiTheme="majorHAnsi" w:hAnsiTheme="majorHAnsi"/>
          <w:sz w:val="20"/>
          <w:szCs w:val="20"/>
        </w:rPr>
        <w:t xml:space="preserve">More </w:t>
      </w:r>
      <w:r w:rsidR="00FB4010" w:rsidRPr="000D0F56">
        <w:rPr>
          <w:rFonts w:asciiTheme="majorHAnsi" w:hAnsiTheme="majorHAnsi"/>
          <w:sz w:val="20"/>
          <w:szCs w:val="20"/>
        </w:rPr>
        <w:t>conceptionally</w:t>
      </w:r>
      <w:r w:rsidRPr="000D0F56">
        <w:rPr>
          <w:rFonts w:asciiTheme="majorHAnsi" w:hAnsiTheme="majorHAnsi"/>
          <w:sz w:val="20"/>
          <w:szCs w:val="20"/>
        </w:rPr>
        <w:t xml:space="preserve"> </w:t>
      </w:r>
      <w:r w:rsidR="00FB4010" w:rsidRPr="000D0F56">
        <w:rPr>
          <w:rFonts w:asciiTheme="majorHAnsi" w:hAnsiTheme="majorHAnsi"/>
          <w:sz w:val="20"/>
          <w:szCs w:val="20"/>
        </w:rPr>
        <w:t>competent</w:t>
      </w:r>
      <w:r w:rsidRPr="000D0F56">
        <w:rPr>
          <w:rFonts w:asciiTheme="majorHAnsi" w:hAnsiTheme="majorHAnsi"/>
          <w:sz w:val="20"/>
          <w:szCs w:val="20"/>
        </w:rPr>
        <w:t xml:space="preserve"> </w:t>
      </w:r>
      <w:r w:rsidR="00FB4010" w:rsidRPr="000D0F56">
        <w:rPr>
          <w:rFonts w:asciiTheme="majorHAnsi" w:hAnsiTheme="majorHAnsi"/>
          <w:sz w:val="20"/>
          <w:szCs w:val="20"/>
        </w:rPr>
        <w:t>that</w:t>
      </w:r>
      <w:r w:rsidRPr="000D0F56">
        <w:rPr>
          <w:rFonts w:asciiTheme="majorHAnsi" w:hAnsiTheme="majorHAnsi"/>
          <w:sz w:val="20"/>
          <w:szCs w:val="20"/>
        </w:rPr>
        <w:t xml:space="preserve"> technically or vise versa</w:t>
      </w:r>
    </w:p>
    <w:p w14:paraId="0F365E3A" w14:textId="77777777" w:rsidR="0032666D" w:rsidRPr="000D0F56" w:rsidRDefault="0032666D" w:rsidP="00753F6A">
      <w:pPr>
        <w:rPr>
          <w:rFonts w:asciiTheme="majorHAnsi" w:hAnsiTheme="majorHAnsi"/>
          <w:sz w:val="20"/>
          <w:szCs w:val="20"/>
        </w:rPr>
      </w:pPr>
    </w:p>
    <w:p w14:paraId="57D77761" w14:textId="5D1A64A1" w:rsidR="0032666D" w:rsidRPr="000D0F56" w:rsidRDefault="0032666D" w:rsidP="00753F6A">
      <w:pPr>
        <w:rPr>
          <w:rFonts w:asciiTheme="majorHAnsi" w:hAnsiTheme="majorHAnsi"/>
          <w:b/>
          <w:sz w:val="20"/>
          <w:szCs w:val="20"/>
        </w:rPr>
      </w:pPr>
      <w:r w:rsidRPr="000D0F56">
        <w:rPr>
          <w:rFonts w:asciiTheme="majorHAnsi" w:hAnsiTheme="majorHAnsi"/>
          <w:b/>
          <w:sz w:val="20"/>
          <w:szCs w:val="20"/>
        </w:rPr>
        <w:t>2. WEAK</w:t>
      </w:r>
    </w:p>
    <w:p w14:paraId="000BBB3B" w14:textId="2758DE81" w:rsidR="0032666D" w:rsidRPr="000D0F56" w:rsidRDefault="0032666D" w:rsidP="00753F6A">
      <w:pPr>
        <w:rPr>
          <w:rFonts w:asciiTheme="majorHAnsi" w:hAnsiTheme="majorHAnsi"/>
          <w:sz w:val="20"/>
          <w:szCs w:val="20"/>
        </w:rPr>
      </w:pPr>
      <w:r w:rsidRPr="000D0F56">
        <w:rPr>
          <w:rFonts w:asciiTheme="majorHAnsi" w:hAnsiTheme="majorHAnsi"/>
          <w:sz w:val="20"/>
          <w:szCs w:val="20"/>
        </w:rPr>
        <w:t>Weak ideas</w:t>
      </w:r>
    </w:p>
    <w:p w14:paraId="5893560C" w14:textId="5F3EF03A" w:rsidR="0032666D" w:rsidRPr="000D0F56" w:rsidRDefault="0032666D" w:rsidP="00753F6A">
      <w:pPr>
        <w:rPr>
          <w:rFonts w:asciiTheme="majorHAnsi" w:hAnsiTheme="majorHAnsi"/>
          <w:sz w:val="20"/>
          <w:szCs w:val="20"/>
        </w:rPr>
      </w:pPr>
      <w:r w:rsidRPr="000D0F56">
        <w:rPr>
          <w:rFonts w:asciiTheme="majorHAnsi" w:hAnsiTheme="majorHAnsi"/>
          <w:sz w:val="20"/>
          <w:szCs w:val="20"/>
        </w:rPr>
        <w:t>Lack of sense of exploration</w:t>
      </w:r>
    </w:p>
    <w:p w14:paraId="175CD408" w14:textId="7E850C2C" w:rsidR="0032666D" w:rsidRPr="000D0F56" w:rsidRDefault="0032666D" w:rsidP="00753F6A">
      <w:pPr>
        <w:rPr>
          <w:rFonts w:asciiTheme="majorHAnsi" w:hAnsiTheme="majorHAnsi"/>
          <w:sz w:val="20"/>
          <w:szCs w:val="20"/>
        </w:rPr>
      </w:pPr>
      <w:r w:rsidRPr="000D0F56">
        <w:rPr>
          <w:rFonts w:asciiTheme="majorHAnsi" w:hAnsiTheme="majorHAnsi"/>
          <w:sz w:val="20"/>
          <w:szCs w:val="20"/>
        </w:rPr>
        <w:t>Weak technique, composition, and drawing</w:t>
      </w:r>
    </w:p>
    <w:p w14:paraId="6540B5A3" w14:textId="49376206" w:rsidR="0032666D" w:rsidRPr="000D0F56" w:rsidRDefault="0032666D" w:rsidP="00753F6A">
      <w:pPr>
        <w:rPr>
          <w:rFonts w:asciiTheme="majorHAnsi" w:hAnsiTheme="majorHAnsi"/>
          <w:sz w:val="20"/>
          <w:szCs w:val="20"/>
        </w:rPr>
      </w:pPr>
      <w:r w:rsidRPr="000D0F56">
        <w:rPr>
          <w:rFonts w:asciiTheme="majorHAnsi" w:hAnsiTheme="majorHAnsi"/>
          <w:sz w:val="20"/>
          <w:szCs w:val="20"/>
        </w:rPr>
        <w:t>Some artistic decisions make</w:t>
      </w:r>
    </w:p>
    <w:p w14:paraId="24C23351" w14:textId="77777777" w:rsidR="0032666D" w:rsidRPr="000D0F56" w:rsidRDefault="0032666D" w:rsidP="00753F6A">
      <w:pPr>
        <w:rPr>
          <w:rFonts w:asciiTheme="majorHAnsi" w:hAnsiTheme="majorHAnsi"/>
          <w:sz w:val="20"/>
          <w:szCs w:val="20"/>
        </w:rPr>
      </w:pPr>
    </w:p>
    <w:p w14:paraId="6CB85179" w14:textId="40C2631E" w:rsidR="0032666D" w:rsidRPr="000D0F56" w:rsidRDefault="00C06334" w:rsidP="00C06334">
      <w:pPr>
        <w:rPr>
          <w:rFonts w:asciiTheme="majorHAnsi" w:hAnsiTheme="majorHAnsi"/>
          <w:b/>
          <w:sz w:val="20"/>
          <w:szCs w:val="20"/>
        </w:rPr>
      </w:pPr>
      <w:r w:rsidRPr="000D0F56">
        <w:rPr>
          <w:rFonts w:asciiTheme="majorHAnsi" w:hAnsiTheme="majorHAnsi"/>
          <w:b/>
          <w:sz w:val="20"/>
          <w:szCs w:val="20"/>
        </w:rPr>
        <w:t>1.</w:t>
      </w:r>
      <w:r w:rsidR="0032666D" w:rsidRPr="000D0F56">
        <w:rPr>
          <w:rFonts w:asciiTheme="majorHAnsi" w:hAnsiTheme="majorHAnsi"/>
          <w:b/>
          <w:sz w:val="20"/>
          <w:szCs w:val="20"/>
        </w:rPr>
        <w:t>POOR</w:t>
      </w:r>
    </w:p>
    <w:p w14:paraId="761A923A" w14:textId="4788A970" w:rsidR="0032666D" w:rsidRPr="000D0F56" w:rsidRDefault="00C06334" w:rsidP="00C06334">
      <w:pPr>
        <w:rPr>
          <w:rFonts w:asciiTheme="majorHAnsi" w:hAnsiTheme="majorHAnsi"/>
          <w:sz w:val="20"/>
          <w:szCs w:val="20"/>
        </w:rPr>
      </w:pPr>
      <w:r w:rsidRPr="000D0F56">
        <w:rPr>
          <w:rFonts w:asciiTheme="majorHAnsi" w:hAnsiTheme="majorHAnsi"/>
          <w:sz w:val="20"/>
          <w:szCs w:val="20"/>
        </w:rPr>
        <w:t>Little thought</w:t>
      </w:r>
    </w:p>
    <w:p w14:paraId="1A54F005" w14:textId="7F2E0CCB" w:rsidR="00C06334" w:rsidRPr="000D0F56" w:rsidRDefault="00C06334" w:rsidP="00C06334">
      <w:pPr>
        <w:rPr>
          <w:rFonts w:asciiTheme="majorHAnsi" w:hAnsiTheme="majorHAnsi"/>
          <w:sz w:val="20"/>
          <w:szCs w:val="20"/>
        </w:rPr>
      </w:pPr>
      <w:r w:rsidRPr="000D0F56">
        <w:rPr>
          <w:rFonts w:asciiTheme="majorHAnsi" w:hAnsiTheme="majorHAnsi"/>
          <w:sz w:val="20"/>
          <w:szCs w:val="20"/>
        </w:rPr>
        <w:t>Lack of awareness</w:t>
      </w:r>
    </w:p>
    <w:p w14:paraId="60D8FB50" w14:textId="36F9C856" w:rsidR="00C06334" w:rsidRPr="000D0F56" w:rsidRDefault="00C06334" w:rsidP="00C06334">
      <w:pPr>
        <w:rPr>
          <w:rFonts w:asciiTheme="majorHAnsi" w:hAnsiTheme="majorHAnsi"/>
          <w:sz w:val="20"/>
          <w:szCs w:val="20"/>
        </w:rPr>
      </w:pPr>
      <w:r w:rsidRPr="000D0F56">
        <w:rPr>
          <w:rFonts w:asciiTheme="majorHAnsi" w:hAnsiTheme="majorHAnsi"/>
          <w:sz w:val="20"/>
          <w:szCs w:val="20"/>
        </w:rPr>
        <w:t>Poor technique, composition, use of materials</w:t>
      </w:r>
    </w:p>
    <w:p w14:paraId="22F14122" w14:textId="67EFC250" w:rsidR="00B635E7" w:rsidRPr="000D0F56" w:rsidRDefault="00C06334" w:rsidP="00C06334">
      <w:pPr>
        <w:rPr>
          <w:rFonts w:asciiTheme="majorHAnsi" w:hAnsiTheme="majorHAnsi"/>
          <w:sz w:val="20"/>
          <w:szCs w:val="20"/>
        </w:rPr>
      </w:pPr>
      <w:r w:rsidRPr="000D0F56">
        <w:rPr>
          <w:rFonts w:asciiTheme="majorHAnsi" w:hAnsiTheme="majorHAnsi"/>
          <w:sz w:val="20"/>
          <w:szCs w:val="20"/>
        </w:rPr>
        <w:t>Trite</w:t>
      </w:r>
    </w:p>
    <w:p w14:paraId="679E35A0" w14:textId="77777777" w:rsidR="00753F6A" w:rsidRPr="000D0F56" w:rsidRDefault="00753F6A" w:rsidP="00753F6A">
      <w:pPr>
        <w:rPr>
          <w:rFonts w:asciiTheme="majorHAnsi" w:hAnsiTheme="majorHAnsi"/>
          <w:sz w:val="20"/>
          <w:szCs w:val="20"/>
        </w:rPr>
      </w:pPr>
    </w:p>
    <w:p w14:paraId="07ECC532" w14:textId="10014B05" w:rsidR="0072625E" w:rsidRPr="000D0F56" w:rsidRDefault="00C06334" w:rsidP="00753F6A">
      <w:pPr>
        <w:rPr>
          <w:rFonts w:asciiTheme="majorHAnsi" w:hAnsiTheme="majorHAnsi"/>
          <w:b/>
          <w:sz w:val="20"/>
          <w:szCs w:val="20"/>
        </w:rPr>
      </w:pPr>
      <w:r w:rsidRPr="000D0F56">
        <w:rPr>
          <w:rFonts w:asciiTheme="majorHAnsi" w:hAnsiTheme="majorHAnsi"/>
          <w:b/>
          <w:sz w:val="20"/>
          <w:szCs w:val="20"/>
        </w:rPr>
        <w:t>Grading Percentages:</w:t>
      </w:r>
    </w:p>
    <w:p w14:paraId="4525F96D" w14:textId="77777777" w:rsidR="00462D1E" w:rsidRPr="000D0F56" w:rsidRDefault="00462D1E" w:rsidP="00462D1E">
      <w:pPr>
        <w:spacing w:before="100" w:beforeAutospacing="1" w:after="100" w:afterAutospacing="1"/>
        <w:rPr>
          <w:rFonts w:asciiTheme="majorHAnsi" w:hAnsiTheme="majorHAnsi" w:cs="Times New Roman"/>
          <w:sz w:val="20"/>
          <w:szCs w:val="20"/>
        </w:rPr>
      </w:pPr>
      <w:r w:rsidRPr="000D0F56">
        <w:rPr>
          <w:rFonts w:asciiTheme="majorHAnsi" w:hAnsiTheme="majorHAnsi" w:cs="Times New Roman"/>
          <w:sz w:val="20"/>
          <w:szCs w:val="20"/>
        </w:rPr>
        <w:t xml:space="preserve">District Grading Scale </w:t>
      </w:r>
    </w:p>
    <w:p w14:paraId="190E9C49" w14:textId="77777777" w:rsidR="00462D1E" w:rsidRPr="000D0F56" w:rsidRDefault="00462D1E" w:rsidP="00462D1E">
      <w:pPr>
        <w:rPr>
          <w:rFonts w:asciiTheme="majorHAnsi" w:hAnsiTheme="majorHAnsi"/>
          <w:sz w:val="20"/>
          <w:szCs w:val="20"/>
        </w:rPr>
      </w:pPr>
      <w:r w:rsidRPr="000D0F56">
        <w:rPr>
          <w:rFonts w:asciiTheme="majorHAnsi" w:hAnsiTheme="majorHAnsi"/>
          <w:sz w:val="20"/>
          <w:szCs w:val="20"/>
        </w:rPr>
        <w:t>90 – 100% = A</w:t>
      </w:r>
      <w:r w:rsidRPr="000D0F56">
        <w:rPr>
          <w:rFonts w:asciiTheme="majorHAnsi" w:hAnsiTheme="majorHAnsi"/>
          <w:sz w:val="20"/>
          <w:szCs w:val="20"/>
        </w:rPr>
        <w:br/>
        <w:t>80 – 89% = B</w:t>
      </w:r>
      <w:r w:rsidRPr="000D0F56">
        <w:rPr>
          <w:rFonts w:asciiTheme="majorHAnsi" w:hAnsiTheme="majorHAnsi"/>
          <w:sz w:val="20"/>
          <w:szCs w:val="20"/>
        </w:rPr>
        <w:br/>
        <w:t xml:space="preserve">70 – 79% = C </w:t>
      </w:r>
    </w:p>
    <w:p w14:paraId="51433CEB" w14:textId="77777777" w:rsidR="00462D1E" w:rsidRPr="000D0F56" w:rsidRDefault="00462D1E" w:rsidP="00462D1E">
      <w:pPr>
        <w:rPr>
          <w:rFonts w:asciiTheme="majorHAnsi" w:hAnsiTheme="majorHAnsi"/>
          <w:sz w:val="20"/>
          <w:szCs w:val="20"/>
        </w:rPr>
      </w:pPr>
      <w:r w:rsidRPr="000D0F56">
        <w:rPr>
          <w:rFonts w:asciiTheme="majorHAnsi" w:hAnsiTheme="majorHAnsi"/>
          <w:sz w:val="20"/>
          <w:szCs w:val="20"/>
        </w:rPr>
        <w:t xml:space="preserve">60 – 69% = D </w:t>
      </w:r>
    </w:p>
    <w:p w14:paraId="6B9EC62F" w14:textId="1B84D366" w:rsidR="00462D1E" w:rsidRPr="000D0F56" w:rsidRDefault="00462D1E" w:rsidP="00462D1E">
      <w:pPr>
        <w:rPr>
          <w:rFonts w:asciiTheme="majorHAnsi" w:hAnsiTheme="majorHAnsi"/>
          <w:sz w:val="20"/>
          <w:szCs w:val="20"/>
        </w:rPr>
      </w:pPr>
      <w:r w:rsidRPr="000D0F56">
        <w:rPr>
          <w:rFonts w:asciiTheme="majorHAnsi" w:hAnsiTheme="majorHAnsi"/>
          <w:sz w:val="20"/>
          <w:szCs w:val="20"/>
        </w:rPr>
        <w:lastRenderedPageBreak/>
        <w:t xml:space="preserve">Below 60% = F </w:t>
      </w:r>
    </w:p>
    <w:p w14:paraId="51AEA33B" w14:textId="77777777" w:rsidR="00462D1E" w:rsidRPr="000D0F56" w:rsidRDefault="00462D1E" w:rsidP="00462D1E">
      <w:pPr>
        <w:rPr>
          <w:rFonts w:asciiTheme="majorHAnsi" w:hAnsiTheme="majorHAnsi"/>
          <w:sz w:val="20"/>
          <w:szCs w:val="20"/>
        </w:rPr>
      </w:pPr>
    </w:p>
    <w:p w14:paraId="33B8EA99" w14:textId="580CB317" w:rsidR="00462D1E" w:rsidRPr="000D0F56" w:rsidRDefault="00462D1E" w:rsidP="00462D1E">
      <w:pPr>
        <w:rPr>
          <w:rFonts w:asciiTheme="majorHAnsi" w:hAnsiTheme="majorHAnsi"/>
          <w:sz w:val="20"/>
          <w:szCs w:val="20"/>
        </w:rPr>
      </w:pPr>
      <w:r w:rsidRPr="000D0F56">
        <w:rPr>
          <w:rFonts w:asciiTheme="majorHAnsi" w:hAnsiTheme="majorHAnsi"/>
          <w:sz w:val="20"/>
          <w:szCs w:val="20"/>
        </w:rPr>
        <w:t>Make Up Work:</w:t>
      </w:r>
    </w:p>
    <w:p w14:paraId="15C45282" w14:textId="77777777" w:rsidR="00462D1E" w:rsidRPr="000D0F56" w:rsidRDefault="00462D1E" w:rsidP="00462D1E">
      <w:pPr>
        <w:spacing w:before="100" w:beforeAutospacing="1" w:after="100" w:afterAutospacing="1"/>
        <w:rPr>
          <w:rFonts w:asciiTheme="majorHAnsi" w:hAnsiTheme="majorHAnsi" w:cs="Times New Roman"/>
          <w:sz w:val="20"/>
          <w:szCs w:val="20"/>
        </w:rPr>
      </w:pPr>
      <w:r w:rsidRPr="000D0F56">
        <w:rPr>
          <w:rFonts w:asciiTheme="majorHAnsi" w:hAnsiTheme="majorHAnsi" w:cs="Times New Roman"/>
          <w:sz w:val="20"/>
          <w:szCs w:val="20"/>
        </w:rPr>
        <w:t xml:space="preserve">It is the student’s responsibility to obtain make-up work. Students have the number of days absent plus one additional day to make up any missed work for absences. </w:t>
      </w:r>
    </w:p>
    <w:p w14:paraId="660DFFFA" w14:textId="77777777" w:rsidR="00CB2D19" w:rsidRPr="000D0F56" w:rsidRDefault="00CB2D19" w:rsidP="00462D1E">
      <w:pPr>
        <w:spacing w:before="100" w:beforeAutospacing="1" w:after="100" w:afterAutospacing="1"/>
        <w:rPr>
          <w:rFonts w:asciiTheme="majorHAnsi" w:hAnsiTheme="majorHAnsi" w:cs="Times New Roman"/>
          <w:sz w:val="20"/>
          <w:szCs w:val="20"/>
        </w:rPr>
      </w:pPr>
    </w:p>
    <w:p w14:paraId="3773C3CC" w14:textId="77777777" w:rsidR="00CB2D19" w:rsidRPr="000D0F56" w:rsidRDefault="00CB2D19" w:rsidP="00462D1E">
      <w:pPr>
        <w:spacing w:before="100" w:beforeAutospacing="1" w:after="100" w:afterAutospacing="1"/>
        <w:rPr>
          <w:rFonts w:asciiTheme="majorHAnsi" w:hAnsiTheme="majorHAnsi" w:cs="Times New Roman"/>
          <w:sz w:val="20"/>
          <w:szCs w:val="20"/>
        </w:rPr>
      </w:pPr>
      <w:r w:rsidRPr="000D0F56">
        <w:rPr>
          <w:rFonts w:asciiTheme="majorHAnsi" w:hAnsiTheme="majorHAnsi"/>
          <w:sz w:val="20"/>
          <w:szCs w:val="20"/>
        </w:rPr>
        <w:t>Artistic Integrity and Appropriating Images</w:t>
      </w:r>
      <w:r w:rsidRPr="000D0F56">
        <w:rPr>
          <w:rFonts w:asciiTheme="majorHAnsi" w:hAnsiTheme="majorHAnsi" w:cs="Times New Roman"/>
          <w:sz w:val="20"/>
          <w:szCs w:val="20"/>
        </w:rPr>
        <w:t xml:space="preserve"> </w:t>
      </w:r>
    </w:p>
    <w:p w14:paraId="3BBE2A11" w14:textId="2D0BC683" w:rsidR="00462D1E" w:rsidRPr="000D0F56" w:rsidRDefault="00462D1E" w:rsidP="00462D1E">
      <w:pPr>
        <w:spacing w:before="100" w:beforeAutospacing="1" w:after="100" w:afterAutospacing="1"/>
        <w:rPr>
          <w:rFonts w:asciiTheme="majorHAnsi" w:hAnsiTheme="majorHAnsi" w:cs="Times New Roman"/>
          <w:sz w:val="20"/>
          <w:szCs w:val="20"/>
        </w:rPr>
      </w:pPr>
      <w:r w:rsidRPr="000D0F56">
        <w:rPr>
          <w:rFonts w:asciiTheme="majorHAnsi" w:hAnsiTheme="majorHAnsi" w:cs="Times New Roman"/>
          <w:sz w:val="20"/>
          <w:szCs w:val="20"/>
        </w:rPr>
        <w:t>It is always a good idea to look at pictures for inspiration when you are coming up with a new idea or creating a new piece.  However, it is against the law to copy so</w:t>
      </w:r>
      <w:r w:rsidR="00CB2D19" w:rsidRPr="000D0F56">
        <w:rPr>
          <w:rFonts w:asciiTheme="majorHAnsi" w:hAnsiTheme="majorHAnsi" w:cs="Times New Roman"/>
          <w:sz w:val="20"/>
          <w:szCs w:val="20"/>
        </w:rPr>
        <w:t>mething that has been published.  Although it is difficult to replicate someone else’s art, even if you try, students should be aware that when they look at something while they are creating art, it is only to be used as a reference and they will need to interpret it in a different way when they make their piece.</w:t>
      </w:r>
    </w:p>
    <w:p w14:paraId="7E1CA01F" w14:textId="5D3CA3F4" w:rsidR="00CB2D19" w:rsidRPr="000D0F56" w:rsidRDefault="00CB2D19" w:rsidP="00CB2D19">
      <w:pPr>
        <w:rPr>
          <w:rFonts w:asciiTheme="majorHAnsi" w:hAnsiTheme="majorHAnsi"/>
          <w:sz w:val="20"/>
          <w:szCs w:val="20"/>
        </w:rPr>
      </w:pPr>
    </w:p>
    <w:p w14:paraId="5B8A1CB3" w14:textId="49E784F9" w:rsidR="00CB2D19" w:rsidRPr="000D0F56" w:rsidRDefault="00CB2D19" w:rsidP="00CB2D19">
      <w:pPr>
        <w:rPr>
          <w:rFonts w:asciiTheme="majorHAnsi" w:hAnsiTheme="majorHAnsi"/>
          <w:sz w:val="20"/>
          <w:szCs w:val="20"/>
        </w:rPr>
      </w:pPr>
      <w:r w:rsidRPr="000D0F56">
        <w:rPr>
          <w:rFonts w:asciiTheme="majorHAnsi" w:hAnsiTheme="majorHAnsi"/>
          <w:sz w:val="20"/>
          <w:szCs w:val="20"/>
        </w:rPr>
        <w:t>The College Board states, “any work that makes use of photographs, published images, and /or other artists’ works must show substantial and significant development beyond duplication.  This may be demonstrated through manipulation of the formal qualities, design and/or concept of the original work.  It is unethical, constitutes plagiarism, and often violates copyright law to simply copy an image (even in another medium) that was made by</w:t>
      </w:r>
      <w:r w:rsidR="005D67D3" w:rsidRPr="000D0F56">
        <w:rPr>
          <w:rFonts w:asciiTheme="majorHAnsi" w:hAnsiTheme="majorHAnsi"/>
          <w:sz w:val="20"/>
          <w:szCs w:val="20"/>
        </w:rPr>
        <w:t xml:space="preserve"> some</w:t>
      </w:r>
      <w:r w:rsidR="00FB4010" w:rsidRPr="000D0F56">
        <w:rPr>
          <w:rFonts w:asciiTheme="majorHAnsi" w:hAnsiTheme="majorHAnsi"/>
          <w:sz w:val="20"/>
          <w:szCs w:val="20"/>
        </w:rPr>
        <w:t xml:space="preserve">one </w:t>
      </w:r>
      <w:r w:rsidRPr="000D0F56">
        <w:rPr>
          <w:rFonts w:asciiTheme="majorHAnsi" w:hAnsiTheme="majorHAnsi"/>
          <w:sz w:val="20"/>
          <w:szCs w:val="20"/>
        </w:rPr>
        <w:t xml:space="preserve">else.” </w:t>
      </w:r>
      <w:r w:rsidR="005D67D3" w:rsidRPr="000D0F56">
        <w:rPr>
          <w:rFonts w:asciiTheme="majorHAnsi" w:hAnsiTheme="majorHAnsi"/>
          <w:sz w:val="20"/>
          <w:szCs w:val="20"/>
        </w:rPr>
        <w:t xml:space="preserve"> </w:t>
      </w:r>
      <w:r w:rsidRPr="000D0F56">
        <w:rPr>
          <w:rFonts w:asciiTheme="majorHAnsi" w:hAnsiTheme="majorHAnsi"/>
          <w:sz w:val="20"/>
          <w:szCs w:val="20"/>
        </w:rPr>
        <w:t> (apcentral.collegeboard.com)</w:t>
      </w:r>
    </w:p>
    <w:p w14:paraId="008FA0AC" w14:textId="77777777" w:rsidR="005D67D3" w:rsidRPr="000D0F56" w:rsidRDefault="005D67D3" w:rsidP="00CB2D19">
      <w:pPr>
        <w:rPr>
          <w:rFonts w:asciiTheme="majorHAnsi" w:hAnsiTheme="majorHAnsi"/>
          <w:sz w:val="20"/>
          <w:szCs w:val="20"/>
        </w:rPr>
      </w:pPr>
    </w:p>
    <w:p w14:paraId="5C7BEF0B" w14:textId="77777777" w:rsidR="00CB2D19" w:rsidRPr="000D0F56" w:rsidRDefault="00CB2D19" w:rsidP="00CB2D19">
      <w:pPr>
        <w:rPr>
          <w:rFonts w:asciiTheme="majorHAnsi" w:hAnsiTheme="majorHAnsi"/>
          <w:sz w:val="20"/>
          <w:szCs w:val="20"/>
        </w:rPr>
      </w:pPr>
      <w:r w:rsidRPr="000D0F56">
        <w:rPr>
          <w:rFonts w:asciiTheme="majorHAnsi" w:hAnsiTheme="majorHAnsi"/>
          <w:sz w:val="20"/>
          <w:szCs w:val="20"/>
        </w:rPr>
        <w:t>When using published photographs for reference, be sure to look carefully at the scoring guideline for the Quality section of the portfolios.  The final descriptor in each point addresses the uses of photographs quite clearly.  Use photos for reference only and only for things that you cannot practically observe.  And be certain to do more than a mere copy.  Published photos are somebody else’s composition!</w:t>
      </w:r>
    </w:p>
    <w:p w14:paraId="71532427" w14:textId="77777777" w:rsidR="00462D1E" w:rsidRPr="000D0F56" w:rsidRDefault="00462D1E" w:rsidP="00753F6A">
      <w:pPr>
        <w:rPr>
          <w:rFonts w:asciiTheme="majorHAnsi" w:hAnsiTheme="majorHAnsi"/>
          <w:b/>
          <w:sz w:val="20"/>
          <w:szCs w:val="20"/>
        </w:rPr>
      </w:pPr>
    </w:p>
    <w:p w14:paraId="1CA7BBA9" w14:textId="77777777" w:rsidR="00C06334" w:rsidRPr="000D0F56" w:rsidRDefault="00C06334" w:rsidP="00753F6A">
      <w:pPr>
        <w:rPr>
          <w:rFonts w:asciiTheme="majorHAnsi" w:hAnsiTheme="majorHAnsi"/>
          <w:b/>
          <w:sz w:val="20"/>
          <w:szCs w:val="20"/>
        </w:rPr>
      </w:pPr>
    </w:p>
    <w:p w14:paraId="2113A61A" w14:textId="77777777" w:rsidR="005D67D3" w:rsidRPr="000D0F56" w:rsidRDefault="005D67D3" w:rsidP="00753F6A">
      <w:pPr>
        <w:rPr>
          <w:rFonts w:asciiTheme="majorHAnsi" w:hAnsiTheme="majorHAnsi"/>
          <w:sz w:val="20"/>
          <w:szCs w:val="20"/>
        </w:rPr>
      </w:pPr>
    </w:p>
    <w:p w14:paraId="3BFC1AD0" w14:textId="77777777" w:rsidR="005D67D3" w:rsidRPr="000D0F56" w:rsidRDefault="005D67D3" w:rsidP="00753F6A">
      <w:pPr>
        <w:rPr>
          <w:rFonts w:asciiTheme="majorHAnsi" w:hAnsiTheme="majorHAnsi"/>
          <w:b/>
          <w:sz w:val="20"/>
          <w:szCs w:val="20"/>
        </w:rPr>
      </w:pPr>
    </w:p>
    <w:sectPr w:rsidR="005D67D3" w:rsidRPr="000D0F56" w:rsidSect="001B2C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768B5"/>
    <w:multiLevelType w:val="multilevel"/>
    <w:tmpl w:val="90FC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91AE1"/>
    <w:multiLevelType w:val="hybridMultilevel"/>
    <w:tmpl w:val="CE5A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037A6"/>
    <w:multiLevelType w:val="hybridMultilevel"/>
    <w:tmpl w:val="4A22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2E61"/>
    <w:multiLevelType w:val="multilevel"/>
    <w:tmpl w:val="0C5E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13C8D"/>
    <w:multiLevelType w:val="hybridMultilevel"/>
    <w:tmpl w:val="32B011EA"/>
    <w:lvl w:ilvl="0" w:tplc="94C85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B134A"/>
    <w:multiLevelType w:val="hybridMultilevel"/>
    <w:tmpl w:val="6338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D0088"/>
    <w:multiLevelType w:val="hybridMultilevel"/>
    <w:tmpl w:val="1AEA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770B6"/>
    <w:multiLevelType w:val="hybridMultilevel"/>
    <w:tmpl w:val="6E9E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11584"/>
    <w:multiLevelType w:val="multilevel"/>
    <w:tmpl w:val="1EB6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6B2D8B"/>
    <w:multiLevelType w:val="hybridMultilevel"/>
    <w:tmpl w:val="7EECAA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55E06"/>
    <w:multiLevelType w:val="hybridMultilevel"/>
    <w:tmpl w:val="AA340CA0"/>
    <w:lvl w:ilvl="0" w:tplc="77381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D3D4D"/>
    <w:multiLevelType w:val="multilevel"/>
    <w:tmpl w:val="DF3C7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4D4065"/>
    <w:multiLevelType w:val="hybridMultilevel"/>
    <w:tmpl w:val="2EC8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2791E"/>
    <w:multiLevelType w:val="hybridMultilevel"/>
    <w:tmpl w:val="684E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17E55"/>
    <w:multiLevelType w:val="multilevel"/>
    <w:tmpl w:val="D43E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292DFD"/>
    <w:multiLevelType w:val="hybridMultilevel"/>
    <w:tmpl w:val="FC46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F4B0F"/>
    <w:multiLevelType w:val="hybridMultilevel"/>
    <w:tmpl w:val="3D08C040"/>
    <w:lvl w:ilvl="0" w:tplc="E826C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979E1"/>
    <w:multiLevelType w:val="hybridMultilevel"/>
    <w:tmpl w:val="0E88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60D1A"/>
    <w:multiLevelType w:val="hybridMultilevel"/>
    <w:tmpl w:val="982C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B53E3"/>
    <w:multiLevelType w:val="hybridMultilevel"/>
    <w:tmpl w:val="6B3C5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00B48"/>
    <w:multiLevelType w:val="hybridMultilevel"/>
    <w:tmpl w:val="7342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2359A"/>
    <w:multiLevelType w:val="hybridMultilevel"/>
    <w:tmpl w:val="1276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B5230"/>
    <w:multiLevelType w:val="multilevel"/>
    <w:tmpl w:val="9BD8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154AAB"/>
    <w:multiLevelType w:val="multilevel"/>
    <w:tmpl w:val="AB3E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7D116B"/>
    <w:multiLevelType w:val="hybridMultilevel"/>
    <w:tmpl w:val="B426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9381E"/>
    <w:multiLevelType w:val="multilevel"/>
    <w:tmpl w:val="507AD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5008B9"/>
    <w:multiLevelType w:val="hybridMultilevel"/>
    <w:tmpl w:val="C91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F2F1A"/>
    <w:multiLevelType w:val="hybridMultilevel"/>
    <w:tmpl w:val="807A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C1FDD"/>
    <w:multiLevelType w:val="hybridMultilevel"/>
    <w:tmpl w:val="4668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0"/>
  </w:num>
  <w:num w:numId="5">
    <w:abstractNumId w:val="1"/>
  </w:num>
  <w:num w:numId="6">
    <w:abstractNumId w:val="19"/>
  </w:num>
  <w:num w:numId="7">
    <w:abstractNumId w:val="10"/>
  </w:num>
  <w:num w:numId="8">
    <w:abstractNumId w:val="27"/>
  </w:num>
  <w:num w:numId="9">
    <w:abstractNumId w:val="25"/>
  </w:num>
  <w:num w:numId="10">
    <w:abstractNumId w:val="5"/>
  </w:num>
  <w:num w:numId="11">
    <w:abstractNumId w:val="3"/>
  </w:num>
  <w:num w:numId="12">
    <w:abstractNumId w:val="18"/>
  </w:num>
  <w:num w:numId="13">
    <w:abstractNumId w:val="6"/>
  </w:num>
  <w:num w:numId="14">
    <w:abstractNumId w:val="12"/>
  </w:num>
  <w:num w:numId="15">
    <w:abstractNumId w:val="22"/>
  </w:num>
  <w:num w:numId="16">
    <w:abstractNumId w:val="21"/>
  </w:num>
  <w:num w:numId="17">
    <w:abstractNumId w:val="24"/>
  </w:num>
  <w:num w:numId="18">
    <w:abstractNumId w:val="16"/>
  </w:num>
  <w:num w:numId="19">
    <w:abstractNumId w:val="2"/>
  </w:num>
  <w:num w:numId="20">
    <w:abstractNumId w:val="26"/>
  </w:num>
  <w:num w:numId="21">
    <w:abstractNumId w:val="7"/>
  </w:num>
  <w:num w:numId="22">
    <w:abstractNumId w:val="20"/>
  </w:num>
  <w:num w:numId="23">
    <w:abstractNumId w:val="9"/>
  </w:num>
  <w:num w:numId="24">
    <w:abstractNumId w:val="15"/>
  </w:num>
  <w:num w:numId="25">
    <w:abstractNumId w:val="30"/>
  </w:num>
  <w:num w:numId="26">
    <w:abstractNumId w:val="4"/>
  </w:num>
  <w:num w:numId="27">
    <w:abstractNumId w:val="29"/>
  </w:num>
  <w:num w:numId="28">
    <w:abstractNumId w:val="23"/>
  </w:num>
  <w:num w:numId="29">
    <w:abstractNumId w:val="11"/>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00"/>
    <w:rsid w:val="00035419"/>
    <w:rsid w:val="000C7D96"/>
    <w:rsid w:val="000D0F56"/>
    <w:rsid w:val="00185EC9"/>
    <w:rsid w:val="001A45F4"/>
    <w:rsid w:val="001A797A"/>
    <w:rsid w:val="001B2C27"/>
    <w:rsid w:val="00250095"/>
    <w:rsid w:val="0025089A"/>
    <w:rsid w:val="002B2187"/>
    <w:rsid w:val="002D5AF6"/>
    <w:rsid w:val="0032666D"/>
    <w:rsid w:val="0037729E"/>
    <w:rsid w:val="003F5D6D"/>
    <w:rsid w:val="00462D1E"/>
    <w:rsid w:val="004A6EF9"/>
    <w:rsid w:val="00515E20"/>
    <w:rsid w:val="005D67D3"/>
    <w:rsid w:val="007031B1"/>
    <w:rsid w:val="0071089A"/>
    <w:rsid w:val="0072625E"/>
    <w:rsid w:val="00753F6A"/>
    <w:rsid w:val="007709DC"/>
    <w:rsid w:val="0077686E"/>
    <w:rsid w:val="0085568E"/>
    <w:rsid w:val="009526A0"/>
    <w:rsid w:val="00A41F46"/>
    <w:rsid w:val="00AD7383"/>
    <w:rsid w:val="00B635E7"/>
    <w:rsid w:val="00B742DD"/>
    <w:rsid w:val="00BA2600"/>
    <w:rsid w:val="00BB51BD"/>
    <w:rsid w:val="00C06334"/>
    <w:rsid w:val="00C5254D"/>
    <w:rsid w:val="00C66F4A"/>
    <w:rsid w:val="00CB2D19"/>
    <w:rsid w:val="00CB35F9"/>
    <w:rsid w:val="00CD4FE9"/>
    <w:rsid w:val="00D71F5C"/>
    <w:rsid w:val="00D72C49"/>
    <w:rsid w:val="00E91C98"/>
    <w:rsid w:val="00F078AC"/>
    <w:rsid w:val="00FB4010"/>
    <w:rsid w:val="00FF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217F9"/>
  <w14:defaultImageDpi w14:val="300"/>
  <w15:docId w15:val="{234EAEB5-A81E-4959-A1A2-D1391812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00"/>
    <w:pPr>
      <w:ind w:left="720"/>
      <w:contextualSpacing/>
    </w:pPr>
  </w:style>
  <w:style w:type="paragraph" w:styleId="NormalWeb">
    <w:name w:val="Normal (Web)"/>
    <w:basedOn w:val="Normal"/>
    <w:uiPriority w:val="99"/>
    <w:unhideWhenUsed/>
    <w:rsid w:val="007709D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72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4485">
      <w:bodyDiv w:val="1"/>
      <w:marLeft w:val="0"/>
      <w:marRight w:val="0"/>
      <w:marTop w:val="0"/>
      <w:marBottom w:val="0"/>
      <w:divBdr>
        <w:top w:val="none" w:sz="0" w:space="0" w:color="auto"/>
        <w:left w:val="none" w:sz="0" w:space="0" w:color="auto"/>
        <w:bottom w:val="none" w:sz="0" w:space="0" w:color="auto"/>
        <w:right w:val="none" w:sz="0" w:space="0" w:color="auto"/>
      </w:divBdr>
      <w:divsChild>
        <w:div w:id="249972063">
          <w:marLeft w:val="0"/>
          <w:marRight w:val="0"/>
          <w:marTop w:val="0"/>
          <w:marBottom w:val="0"/>
          <w:divBdr>
            <w:top w:val="none" w:sz="0" w:space="0" w:color="auto"/>
            <w:left w:val="none" w:sz="0" w:space="0" w:color="auto"/>
            <w:bottom w:val="none" w:sz="0" w:space="0" w:color="auto"/>
            <w:right w:val="none" w:sz="0" w:space="0" w:color="auto"/>
          </w:divBdr>
          <w:divsChild>
            <w:div w:id="1076128618">
              <w:marLeft w:val="0"/>
              <w:marRight w:val="0"/>
              <w:marTop w:val="0"/>
              <w:marBottom w:val="0"/>
              <w:divBdr>
                <w:top w:val="none" w:sz="0" w:space="0" w:color="auto"/>
                <w:left w:val="none" w:sz="0" w:space="0" w:color="auto"/>
                <w:bottom w:val="none" w:sz="0" w:space="0" w:color="auto"/>
                <w:right w:val="none" w:sz="0" w:space="0" w:color="auto"/>
              </w:divBdr>
              <w:divsChild>
                <w:div w:id="473527763">
                  <w:marLeft w:val="0"/>
                  <w:marRight w:val="0"/>
                  <w:marTop w:val="0"/>
                  <w:marBottom w:val="0"/>
                  <w:divBdr>
                    <w:top w:val="none" w:sz="0" w:space="0" w:color="auto"/>
                    <w:left w:val="none" w:sz="0" w:space="0" w:color="auto"/>
                    <w:bottom w:val="none" w:sz="0" w:space="0" w:color="auto"/>
                    <w:right w:val="none" w:sz="0" w:space="0" w:color="auto"/>
                  </w:divBdr>
                </w:div>
              </w:divsChild>
            </w:div>
            <w:div w:id="94836837">
              <w:marLeft w:val="0"/>
              <w:marRight w:val="0"/>
              <w:marTop w:val="0"/>
              <w:marBottom w:val="0"/>
              <w:divBdr>
                <w:top w:val="none" w:sz="0" w:space="0" w:color="auto"/>
                <w:left w:val="none" w:sz="0" w:space="0" w:color="auto"/>
                <w:bottom w:val="none" w:sz="0" w:space="0" w:color="auto"/>
                <w:right w:val="none" w:sz="0" w:space="0" w:color="auto"/>
              </w:divBdr>
              <w:divsChild>
                <w:div w:id="2030644951">
                  <w:marLeft w:val="0"/>
                  <w:marRight w:val="0"/>
                  <w:marTop w:val="0"/>
                  <w:marBottom w:val="0"/>
                  <w:divBdr>
                    <w:top w:val="none" w:sz="0" w:space="0" w:color="auto"/>
                    <w:left w:val="none" w:sz="0" w:space="0" w:color="auto"/>
                    <w:bottom w:val="none" w:sz="0" w:space="0" w:color="auto"/>
                    <w:right w:val="none" w:sz="0" w:space="0" w:color="auto"/>
                  </w:divBdr>
                  <w:divsChild>
                    <w:div w:id="16044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7067">
              <w:marLeft w:val="0"/>
              <w:marRight w:val="0"/>
              <w:marTop w:val="0"/>
              <w:marBottom w:val="0"/>
              <w:divBdr>
                <w:top w:val="none" w:sz="0" w:space="0" w:color="auto"/>
                <w:left w:val="none" w:sz="0" w:space="0" w:color="auto"/>
                <w:bottom w:val="none" w:sz="0" w:space="0" w:color="auto"/>
                <w:right w:val="none" w:sz="0" w:space="0" w:color="auto"/>
              </w:divBdr>
              <w:divsChild>
                <w:div w:id="15799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14814">
          <w:marLeft w:val="0"/>
          <w:marRight w:val="0"/>
          <w:marTop w:val="0"/>
          <w:marBottom w:val="0"/>
          <w:divBdr>
            <w:top w:val="none" w:sz="0" w:space="0" w:color="auto"/>
            <w:left w:val="none" w:sz="0" w:space="0" w:color="auto"/>
            <w:bottom w:val="none" w:sz="0" w:space="0" w:color="auto"/>
            <w:right w:val="none" w:sz="0" w:space="0" w:color="auto"/>
          </w:divBdr>
          <w:divsChild>
            <w:div w:id="427777694">
              <w:marLeft w:val="0"/>
              <w:marRight w:val="0"/>
              <w:marTop w:val="0"/>
              <w:marBottom w:val="0"/>
              <w:divBdr>
                <w:top w:val="none" w:sz="0" w:space="0" w:color="auto"/>
                <w:left w:val="none" w:sz="0" w:space="0" w:color="auto"/>
                <w:bottom w:val="none" w:sz="0" w:space="0" w:color="auto"/>
                <w:right w:val="none" w:sz="0" w:space="0" w:color="auto"/>
              </w:divBdr>
              <w:divsChild>
                <w:div w:id="1739982719">
                  <w:marLeft w:val="0"/>
                  <w:marRight w:val="0"/>
                  <w:marTop w:val="0"/>
                  <w:marBottom w:val="0"/>
                  <w:divBdr>
                    <w:top w:val="none" w:sz="0" w:space="0" w:color="auto"/>
                    <w:left w:val="none" w:sz="0" w:space="0" w:color="auto"/>
                    <w:bottom w:val="none" w:sz="0" w:space="0" w:color="auto"/>
                    <w:right w:val="none" w:sz="0" w:space="0" w:color="auto"/>
                  </w:divBdr>
                </w:div>
              </w:divsChild>
            </w:div>
            <w:div w:id="1582064170">
              <w:marLeft w:val="0"/>
              <w:marRight w:val="0"/>
              <w:marTop w:val="0"/>
              <w:marBottom w:val="0"/>
              <w:divBdr>
                <w:top w:val="none" w:sz="0" w:space="0" w:color="auto"/>
                <w:left w:val="none" w:sz="0" w:space="0" w:color="auto"/>
                <w:bottom w:val="none" w:sz="0" w:space="0" w:color="auto"/>
                <w:right w:val="none" w:sz="0" w:space="0" w:color="auto"/>
              </w:divBdr>
              <w:divsChild>
                <w:div w:id="15154046">
                  <w:marLeft w:val="0"/>
                  <w:marRight w:val="0"/>
                  <w:marTop w:val="0"/>
                  <w:marBottom w:val="0"/>
                  <w:divBdr>
                    <w:top w:val="none" w:sz="0" w:space="0" w:color="auto"/>
                    <w:left w:val="none" w:sz="0" w:space="0" w:color="auto"/>
                    <w:bottom w:val="none" w:sz="0" w:space="0" w:color="auto"/>
                    <w:right w:val="none" w:sz="0" w:space="0" w:color="auto"/>
                  </w:divBdr>
                </w:div>
              </w:divsChild>
            </w:div>
            <w:div w:id="1193763190">
              <w:marLeft w:val="0"/>
              <w:marRight w:val="0"/>
              <w:marTop w:val="0"/>
              <w:marBottom w:val="0"/>
              <w:divBdr>
                <w:top w:val="none" w:sz="0" w:space="0" w:color="auto"/>
                <w:left w:val="none" w:sz="0" w:space="0" w:color="auto"/>
                <w:bottom w:val="none" w:sz="0" w:space="0" w:color="auto"/>
                <w:right w:val="none" w:sz="0" w:space="0" w:color="auto"/>
              </w:divBdr>
              <w:divsChild>
                <w:div w:id="33484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3735">
          <w:marLeft w:val="0"/>
          <w:marRight w:val="0"/>
          <w:marTop w:val="0"/>
          <w:marBottom w:val="0"/>
          <w:divBdr>
            <w:top w:val="none" w:sz="0" w:space="0" w:color="auto"/>
            <w:left w:val="none" w:sz="0" w:space="0" w:color="auto"/>
            <w:bottom w:val="none" w:sz="0" w:space="0" w:color="auto"/>
            <w:right w:val="none" w:sz="0" w:space="0" w:color="auto"/>
          </w:divBdr>
          <w:divsChild>
            <w:div w:id="1005860278">
              <w:marLeft w:val="0"/>
              <w:marRight w:val="0"/>
              <w:marTop w:val="0"/>
              <w:marBottom w:val="0"/>
              <w:divBdr>
                <w:top w:val="none" w:sz="0" w:space="0" w:color="auto"/>
                <w:left w:val="none" w:sz="0" w:space="0" w:color="auto"/>
                <w:bottom w:val="none" w:sz="0" w:space="0" w:color="auto"/>
                <w:right w:val="none" w:sz="0" w:space="0" w:color="auto"/>
              </w:divBdr>
              <w:divsChild>
                <w:div w:id="1737392098">
                  <w:marLeft w:val="0"/>
                  <w:marRight w:val="0"/>
                  <w:marTop w:val="0"/>
                  <w:marBottom w:val="0"/>
                  <w:divBdr>
                    <w:top w:val="none" w:sz="0" w:space="0" w:color="auto"/>
                    <w:left w:val="none" w:sz="0" w:space="0" w:color="auto"/>
                    <w:bottom w:val="none" w:sz="0" w:space="0" w:color="auto"/>
                    <w:right w:val="none" w:sz="0" w:space="0" w:color="auto"/>
                  </w:divBdr>
                </w:div>
              </w:divsChild>
            </w:div>
            <w:div w:id="1957056476">
              <w:marLeft w:val="0"/>
              <w:marRight w:val="0"/>
              <w:marTop w:val="0"/>
              <w:marBottom w:val="0"/>
              <w:divBdr>
                <w:top w:val="none" w:sz="0" w:space="0" w:color="auto"/>
                <w:left w:val="none" w:sz="0" w:space="0" w:color="auto"/>
                <w:bottom w:val="none" w:sz="0" w:space="0" w:color="auto"/>
                <w:right w:val="none" w:sz="0" w:space="0" w:color="auto"/>
              </w:divBdr>
              <w:divsChild>
                <w:div w:id="538855505">
                  <w:marLeft w:val="0"/>
                  <w:marRight w:val="0"/>
                  <w:marTop w:val="0"/>
                  <w:marBottom w:val="0"/>
                  <w:divBdr>
                    <w:top w:val="none" w:sz="0" w:space="0" w:color="auto"/>
                    <w:left w:val="none" w:sz="0" w:space="0" w:color="auto"/>
                    <w:bottom w:val="none" w:sz="0" w:space="0" w:color="auto"/>
                    <w:right w:val="none" w:sz="0" w:space="0" w:color="auto"/>
                  </w:divBdr>
                </w:div>
              </w:divsChild>
            </w:div>
            <w:div w:id="1158694076">
              <w:marLeft w:val="0"/>
              <w:marRight w:val="0"/>
              <w:marTop w:val="0"/>
              <w:marBottom w:val="0"/>
              <w:divBdr>
                <w:top w:val="none" w:sz="0" w:space="0" w:color="auto"/>
                <w:left w:val="none" w:sz="0" w:space="0" w:color="auto"/>
                <w:bottom w:val="none" w:sz="0" w:space="0" w:color="auto"/>
                <w:right w:val="none" w:sz="0" w:space="0" w:color="auto"/>
              </w:divBdr>
              <w:divsChild>
                <w:div w:id="9452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3717">
          <w:marLeft w:val="0"/>
          <w:marRight w:val="0"/>
          <w:marTop w:val="0"/>
          <w:marBottom w:val="0"/>
          <w:divBdr>
            <w:top w:val="none" w:sz="0" w:space="0" w:color="auto"/>
            <w:left w:val="none" w:sz="0" w:space="0" w:color="auto"/>
            <w:bottom w:val="none" w:sz="0" w:space="0" w:color="auto"/>
            <w:right w:val="none" w:sz="0" w:space="0" w:color="auto"/>
          </w:divBdr>
          <w:divsChild>
            <w:div w:id="92364693">
              <w:marLeft w:val="0"/>
              <w:marRight w:val="0"/>
              <w:marTop w:val="0"/>
              <w:marBottom w:val="0"/>
              <w:divBdr>
                <w:top w:val="none" w:sz="0" w:space="0" w:color="auto"/>
                <w:left w:val="none" w:sz="0" w:space="0" w:color="auto"/>
                <w:bottom w:val="none" w:sz="0" w:space="0" w:color="auto"/>
                <w:right w:val="none" w:sz="0" w:space="0" w:color="auto"/>
              </w:divBdr>
              <w:divsChild>
                <w:div w:id="1967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8038">
      <w:bodyDiv w:val="1"/>
      <w:marLeft w:val="0"/>
      <w:marRight w:val="0"/>
      <w:marTop w:val="0"/>
      <w:marBottom w:val="0"/>
      <w:divBdr>
        <w:top w:val="none" w:sz="0" w:space="0" w:color="auto"/>
        <w:left w:val="none" w:sz="0" w:space="0" w:color="auto"/>
        <w:bottom w:val="none" w:sz="0" w:space="0" w:color="auto"/>
        <w:right w:val="none" w:sz="0" w:space="0" w:color="auto"/>
      </w:divBdr>
      <w:divsChild>
        <w:div w:id="1508522308">
          <w:marLeft w:val="0"/>
          <w:marRight w:val="0"/>
          <w:marTop w:val="0"/>
          <w:marBottom w:val="0"/>
          <w:divBdr>
            <w:top w:val="none" w:sz="0" w:space="0" w:color="auto"/>
            <w:left w:val="none" w:sz="0" w:space="0" w:color="auto"/>
            <w:bottom w:val="none" w:sz="0" w:space="0" w:color="auto"/>
            <w:right w:val="none" w:sz="0" w:space="0" w:color="auto"/>
          </w:divBdr>
          <w:divsChild>
            <w:div w:id="1608922952">
              <w:marLeft w:val="0"/>
              <w:marRight w:val="0"/>
              <w:marTop w:val="0"/>
              <w:marBottom w:val="0"/>
              <w:divBdr>
                <w:top w:val="none" w:sz="0" w:space="0" w:color="auto"/>
                <w:left w:val="none" w:sz="0" w:space="0" w:color="auto"/>
                <w:bottom w:val="none" w:sz="0" w:space="0" w:color="auto"/>
                <w:right w:val="none" w:sz="0" w:space="0" w:color="auto"/>
              </w:divBdr>
              <w:divsChild>
                <w:div w:id="1086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9077">
      <w:bodyDiv w:val="1"/>
      <w:marLeft w:val="0"/>
      <w:marRight w:val="0"/>
      <w:marTop w:val="0"/>
      <w:marBottom w:val="0"/>
      <w:divBdr>
        <w:top w:val="none" w:sz="0" w:space="0" w:color="auto"/>
        <w:left w:val="none" w:sz="0" w:space="0" w:color="auto"/>
        <w:bottom w:val="none" w:sz="0" w:space="0" w:color="auto"/>
        <w:right w:val="none" w:sz="0" w:space="0" w:color="auto"/>
      </w:divBdr>
      <w:divsChild>
        <w:div w:id="2047215860">
          <w:marLeft w:val="0"/>
          <w:marRight w:val="0"/>
          <w:marTop w:val="0"/>
          <w:marBottom w:val="0"/>
          <w:divBdr>
            <w:top w:val="none" w:sz="0" w:space="0" w:color="auto"/>
            <w:left w:val="none" w:sz="0" w:space="0" w:color="auto"/>
            <w:bottom w:val="none" w:sz="0" w:space="0" w:color="auto"/>
            <w:right w:val="none" w:sz="0" w:space="0" w:color="auto"/>
          </w:divBdr>
          <w:divsChild>
            <w:div w:id="1429348194">
              <w:marLeft w:val="0"/>
              <w:marRight w:val="0"/>
              <w:marTop w:val="0"/>
              <w:marBottom w:val="0"/>
              <w:divBdr>
                <w:top w:val="none" w:sz="0" w:space="0" w:color="auto"/>
                <w:left w:val="none" w:sz="0" w:space="0" w:color="auto"/>
                <w:bottom w:val="none" w:sz="0" w:space="0" w:color="auto"/>
                <w:right w:val="none" w:sz="0" w:space="0" w:color="auto"/>
              </w:divBdr>
              <w:divsChild>
                <w:div w:id="11817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6004">
      <w:bodyDiv w:val="1"/>
      <w:marLeft w:val="0"/>
      <w:marRight w:val="0"/>
      <w:marTop w:val="0"/>
      <w:marBottom w:val="0"/>
      <w:divBdr>
        <w:top w:val="none" w:sz="0" w:space="0" w:color="auto"/>
        <w:left w:val="none" w:sz="0" w:space="0" w:color="auto"/>
        <w:bottom w:val="none" w:sz="0" w:space="0" w:color="auto"/>
        <w:right w:val="none" w:sz="0" w:space="0" w:color="auto"/>
      </w:divBdr>
      <w:divsChild>
        <w:div w:id="1688677339">
          <w:marLeft w:val="0"/>
          <w:marRight w:val="0"/>
          <w:marTop w:val="0"/>
          <w:marBottom w:val="0"/>
          <w:divBdr>
            <w:top w:val="none" w:sz="0" w:space="0" w:color="auto"/>
            <w:left w:val="none" w:sz="0" w:space="0" w:color="auto"/>
            <w:bottom w:val="none" w:sz="0" w:space="0" w:color="auto"/>
            <w:right w:val="none" w:sz="0" w:space="0" w:color="auto"/>
          </w:divBdr>
          <w:divsChild>
            <w:div w:id="1679110830">
              <w:marLeft w:val="0"/>
              <w:marRight w:val="0"/>
              <w:marTop w:val="0"/>
              <w:marBottom w:val="0"/>
              <w:divBdr>
                <w:top w:val="none" w:sz="0" w:space="0" w:color="auto"/>
                <w:left w:val="none" w:sz="0" w:space="0" w:color="auto"/>
                <w:bottom w:val="none" w:sz="0" w:space="0" w:color="auto"/>
                <w:right w:val="none" w:sz="0" w:space="0" w:color="auto"/>
              </w:divBdr>
              <w:divsChild>
                <w:div w:id="3597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5958">
      <w:bodyDiv w:val="1"/>
      <w:marLeft w:val="0"/>
      <w:marRight w:val="0"/>
      <w:marTop w:val="0"/>
      <w:marBottom w:val="0"/>
      <w:divBdr>
        <w:top w:val="none" w:sz="0" w:space="0" w:color="auto"/>
        <w:left w:val="none" w:sz="0" w:space="0" w:color="auto"/>
        <w:bottom w:val="none" w:sz="0" w:space="0" w:color="auto"/>
        <w:right w:val="none" w:sz="0" w:space="0" w:color="auto"/>
      </w:divBdr>
      <w:divsChild>
        <w:div w:id="33821905">
          <w:marLeft w:val="0"/>
          <w:marRight w:val="0"/>
          <w:marTop w:val="0"/>
          <w:marBottom w:val="0"/>
          <w:divBdr>
            <w:top w:val="none" w:sz="0" w:space="0" w:color="auto"/>
            <w:left w:val="none" w:sz="0" w:space="0" w:color="auto"/>
            <w:bottom w:val="none" w:sz="0" w:space="0" w:color="auto"/>
            <w:right w:val="none" w:sz="0" w:space="0" w:color="auto"/>
          </w:divBdr>
          <w:divsChild>
            <w:div w:id="155267289">
              <w:marLeft w:val="0"/>
              <w:marRight w:val="0"/>
              <w:marTop w:val="0"/>
              <w:marBottom w:val="0"/>
              <w:divBdr>
                <w:top w:val="none" w:sz="0" w:space="0" w:color="auto"/>
                <w:left w:val="none" w:sz="0" w:space="0" w:color="auto"/>
                <w:bottom w:val="none" w:sz="0" w:space="0" w:color="auto"/>
                <w:right w:val="none" w:sz="0" w:space="0" w:color="auto"/>
              </w:divBdr>
              <w:divsChild>
                <w:div w:id="19476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4036">
      <w:bodyDiv w:val="1"/>
      <w:marLeft w:val="0"/>
      <w:marRight w:val="0"/>
      <w:marTop w:val="0"/>
      <w:marBottom w:val="0"/>
      <w:divBdr>
        <w:top w:val="none" w:sz="0" w:space="0" w:color="auto"/>
        <w:left w:val="none" w:sz="0" w:space="0" w:color="auto"/>
        <w:bottom w:val="none" w:sz="0" w:space="0" w:color="auto"/>
        <w:right w:val="none" w:sz="0" w:space="0" w:color="auto"/>
      </w:divBdr>
      <w:divsChild>
        <w:div w:id="1901666661">
          <w:marLeft w:val="0"/>
          <w:marRight w:val="0"/>
          <w:marTop w:val="0"/>
          <w:marBottom w:val="0"/>
          <w:divBdr>
            <w:top w:val="none" w:sz="0" w:space="0" w:color="auto"/>
            <w:left w:val="none" w:sz="0" w:space="0" w:color="auto"/>
            <w:bottom w:val="none" w:sz="0" w:space="0" w:color="auto"/>
            <w:right w:val="none" w:sz="0" w:space="0" w:color="auto"/>
          </w:divBdr>
          <w:divsChild>
            <w:div w:id="1593582194">
              <w:marLeft w:val="0"/>
              <w:marRight w:val="0"/>
              <w:marTop w:val="0"/>
              <w:marBottom w:val="0"/>
              <w:divBdr>
                <w:top w:val="none" w:sz="0" w:space="0" w:color="auto"/>
                <w:left w:val="none" w:sz="0" w:space="0" w:color="auto"/>
                <w:bottom w:val="none" w:sz="0" w:space="0" w:color="auto"/>
                <w:right w:val="none" w:sz="0" w:space="0" w:color="auto"/>
              </w:divBdr>
              <w:divsChild>
                <w:div w:id="14072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9617">
      <w:bodyDiv w:val="1"/>
      <w:marLeft w:val="0"/>
      <w:marRight w:val="0"/>
      <w:marTop w:val="0"/>
      <w:marBottom w:val="0"/>
      <w:divBdr>
        <w:top w:val="none" w:sz="0" w:space="0" w:color="auto"/>
        <w:left w:val="none" w:sz="0" w:space="0" w:color="auto"/>
        <w:bottom w:val="none" w:sz="0" w:space="0" w:color="auto"/>
        <w:right w:val="none" w:sz="0" w:space="0" w:color="auto"/>
      </w:divBdr>
      <w:divsChild>
        <w:div w:id="193662935">
          <w:marLeft w:val="0"/>
          <w:marRight w:val="0"/>
          <w:marTop w:val="0"/>
          <w:marBottom w:val="0"/>
          <w:divBdr>
            <w:top w:val="none" w:sz="0" w:space="0" w:color="auto"/>
            <w:left w:val="none" w:sz="0" w:space="0" w:color="auto"/>
            <w:bottom w:val="none" w:sz="0" w:space="0" w:color="auto"/>
            <w:right w:val="none" w:sz="0" w:space="0" w:color="auto"/>
          </w:divBdr>
          <w:divsChild>
            <w:div w:id="534271416">
              <w:marLeft w:val="0"/>
              <w:marRight w:val="0"/>
              <w:marTop w:val="0"/>
              <w:marBottom w:val="0"/>
              <w:divBdr>
                <w:top w:val="none" w:sz="0" w:space="0" w:color="auto"/>
                <w:left w:val="none" w:sz="0" w:space="0" w:color="auto"/>
                <w:bottom w:val="none" w:sz="0" w:space="0" w:color="auto"/>
                <w:right w:val="none" w:sz="0" w:space="0" w:color="auto"/>
              </w:divBdr>
              <w:divsChild>
                <w:div w:id="3841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7229">
      <w:bodyDiv w:val="1"/>
      <w:marLeft w:val="0"/>
      <w:marRight w:val="0"/>
      <w:marTop w:val="0"/>
      <w:marBottom w:val="0"/>
      <w:divBdr>
        <w:top w:val="none" w:sz="0" w:space="0" w:color="auto"/>
        <w:left w:val="none" w:sz="0" w:space="0" w:color="auto"/>
        <w:bottom w:val="none" w:sz="0" w:space="0" w:color="auto"/>
        <w:right w:val="none" w:sz="0" w:space="0" w:color="auto"/>
      </w:divBdr>
      <w:divsChild>
        <w:div w:id="964235123">
          <w:marLeft w:val="0"/>
          <w:marRight w:val="0"/>
          <w:marTop w:val="0"/>
          <w:marBottom w:val="0"/>
          <w:divBdr>
            <w:top w:val="none" w:sz="0" w:space="0" w:color="auto"/>
            <w:left w:val="none" w:sz="0" w:space="0" w:color="auto"/>
            <w:bottom w:val="none" w:sz="0" w:space="0" w:color="auto"/>
            <w:right w:val="none" w:sz="0" w:space="0" w:color="auto"/>
          </w:divBdr>
          <w:divsChild>
            <w:div w:id="266351500">
              <w:marLeft w:val="0"/>
              <w:marRight w:val="0"/>
              <w:marTop w:val="0"/>
              <w:marBottom w:val="0"/>
              <w:divBdr>
                <w:top w:val="none" w:sz="0" w:space="0" w:color="auto"/>
                <w:left w:val="none" w:sz="0" w:space="0" w:color="auto"/>
                <w:bottom w:val="none" w:sz="0" w:space="0" w:color="auto"/>
                <w:right w:val="none" w:sz="0" w:space="0" w:color="auto"/>
              </w:divBdr>
              <w:divsChild>
                <w:div w:id="1816096886">
                  <w:marLeft w:val="0"/>
                  <w:marRight w:val="0"/>
                  <w:marTop w:val="0"/>
                  <w:marBottom w:val="0"/>
                  <w:divBdr>
                    <w:top w:val="none" w:sz="0" w:space="0" w:color="auto"/>
                    <w:left w:val="none" w:sz="0" w:space="0" w:color="auto"/>
                    <w:bottom w:val="none" w:sz="0" w:space="0" w:color="auto"/>
                    <w:right w:val="none" w:sz="0" w:space="0" w:color="auto"/>
                  </w:divBdr>
                </w:div>
              </w:divsChild>
            </w:div>
            <w:div w:id="2119062532">
              <w:marLeft w:val="0"/>
              <w:marRight w:val="0"/>
              <w:marTop w:val="0"/>
              <w:marBottom w:val="0"/>
              <w:divBdr>
                <w:top w:val="none" w:sz="0" w:space="0" w:color="auto"/>
                <w:left w:val="none" w:sz="0" w:space="0" w:color="auto"/>
                <w:bottom w:val="none" w:sz="0" w:space="0" w:color="auto"/>
                <w:right w:val="none" w:sz="0" w:space="0" w:color="auto"/>
              </w:divBdr>
              <w:divsChild>
                <w:div w:id="7348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1249">
      <w:bodyDiv w:val="1"/>
      <w:marLeft w:val="0"/>
      <w:marRight w:val="0"/>
      <w:marTop w:val="0"/>
      <w:marBottom w:val="0"/>
      <w:divBdr>
        <w:top w:val="none" w:sz="0" w:space="0" w:color="auto"/>
        <w:left w:val="none" w:sz="0" w:space="0" w:color="auto"/>
        <w:bottom w:val="none" w:sz="0" w:space="0" w:color="auto"/>
        <w:right w:val="none" w:sz="0" w:space="0" w:color="auto"/>
      </w:divBdr>
      <w:divsChild>
        <w:div w:id="1657882697">
          <w:marLeft w:val="0"/>
          <w:marRight w:val="0"/>
          <w:marTop w:val="0"/>
          <w:marBottom w:val="0"/>
          <w:divBdr>
            <w:top w:val="none" w:sz="0" w:space="0" w:color="auto"/>
            <w:left w:val="none" w:sz="0" w:space="0" w:color="auto"/>
            <w:bottom w:val="none" w:sz="0" w:space="0" w:color="auto"/>
            <w:right w:val="none" w:sz="0" w:space="0" w:color="auto"/>
          </w:divBdr>
          <w:divsChild>
            <w:div w:id="203758546">
              <w:marLeft w:val="0"/>
              <w:marRight w:val="0"/>
              <w:marTop w:val="0"/>
              <w:marBottom w:val="0"/>
              <w:divBdr>
                <w:top w:val="none" w:sz="0" w:space="0" w:color="auto"/>
                <w:left w:val="none" w:sz="0" w:space="0" w:color="auto"/>
                <w:bottom w:val="none" w:sz="0" w:space="0" w:color="auto"/>
                <w:right w:val="none" w:sz="0" w:space="0" w:color="auto"/>
              </w:divBdr>
              <w:divsChild>
                <w:div w:id="6213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1082">
      <w:bodyDiv w:val="1"/>
      <w:marLeft w:val="0"/>
      <w:marRight w:val="0"/>
      <w:marTop w:val="0"/>
      <w:marBottom w:val="0"/>
      <w:divBdr>
        <w:top w:val="none" w:sz="0" w:space="0" w:color="auto"/>
        <w:left w:val="none" w:sz="0" w:space="0" w:color="auto"/>
        <w:bottom w:val="none" w:sz="0" w:space="0" w:color="auto"/>
        <w:right w:val="none" w:sz="0" w:space="0" w:color="auto"/>
      </w:divBdr>
      <w:divsChild>
        <w:div w:id="95565914">
          <w:marLeft w:val="0"/>
          <w:marRight w:val="0"/>
          <w:marTop w:val="0"/>
          <w:marBottom w:val="0"/>
          <w:divBdr>
            <w:top w:val="none" w:sz="0" w:space="0" w:color="auto"/>
            <w:left w:val="none" w:sz="0" w:space="0" w:color="auto"/>
            <w:bottom w:val="none" w:sz="0" w:space="0" w:color="auto"/>
            <w:right w:val="none" w:sz="0" w:space="0" w:color="auto"/>
          </w:divBdr>
          <w:divsChild>
            <w:div w:id="669479937">
              <w:marLeft w:val="0"/>
              <w:marRight w:val="0"/>
              <w:marTop w:val="0"/>
              <w:marBottom w:val="0"/>
              <w:divBdr>
                <w:top w:val="none" w:sz="0" w:space="0" w:color="auto"/>
                <w:left w:val="none" w:sz="0" w:space="0" w:color="auto"/>
                <w:bottom w:val="none" w:sz="0" w:space="0" w:color="auto"/>
                <w:right w:val="none" w:sz="0" w:space="0" w:color="auto"/>
              </w:divBdr>
              <w:divsChild>
                <w:div w:id="12527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3742">
          <w:marLeft w:val="0"/>
          <w:marRight w:val="0"/>
          <w:marTop w:val="0"/>
          <w:marBottom w:val="0"/>
          <w:divBdr>
            <w:top w:val="none" w:sz="0" w:space="0" w:color="auto"/>
            <w:left w:val="none" w:sz="0" w:space="0" w:color="auto"/>
            <w:bottom w:val="none" w:sz="0" w:space="0" w:color="auto"/>
            <w:right w:val="none" w:sz="0" w:space="0" w:color="auto"/>
          </w:divBdr>
          <w:divsChild>
            <w:div w:id="1176533362">
              <w:marLeft w:val="0"/>
              <w:marRight w:val="0"/>
              <w:marTop w:val="0"/>
              <w:marBottom w:val="0"/>
              <w:divBdr>
                <w:top w:val="none" w:sz="0" w:space="0" w:color="auto"/>
                <w:left w:val="none" w:sz="0" w:space="0" w:color="auto"/>
                <w:bottom w:val="none" w:sz="0" w:space="0" w:color="auto"/>
                <w:right w:val="none" w:sz="0" w:space="0" w:color="auto"/>
              </w:divBdr>
              <w:divsChild>
                <w:div w:id="15945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1715">
      <w:bodyDiv w:val="1"/>
      <w:marLeft w:val="0"/>
      <w:marRight w:val="0"/>
      <w:marTop w:val="0"/>
      <w:marBottom w:val="0"/>
      <w:divBdr>
        <w:top w:val="none" w:sz="0" w:space="0" w:color="auto"/>
        <w:left w:val="none" w:sz="0" w:space="0" w:color="auto"/>
        <w:bottom w:val="none" w:sz="0" w:space="0" w:color="auto"/>
        <w:right w:val="none" w:sz="0" w:space="0" w:color="auto"/>
      </w:divBdr>
      <w:divsChild>
        <w:div w:id="700978256">
          <w:marLeft w:val="0"/>
          <w:marRight w:val="0"/>
          <w:marTop w:val="0"/>
          <w:marBottom w:val="0"/>
          <w:divBdr>
            <w:top w:val="none" w:sz="0" w:space="0" w:color="auto"/>
            <w:left w:val="none" w:sz="0" w:space="0" w:color="auto"/>
            <w:bottom w:val="none" w:sz="0" w:space="0" w:color="auto"/>
            <w:right w:val="none" w:sz="0" w:space="0" w:color="auto"/>
          </w:divBdr>
          <w:divsChild>
            <w:div w:id="1883517146">
              <w:marLeft w:val="0"/>
              <w:marRight w:val="0"/>
              <w:marTop w:val="0"/>
              <w:marBottom w:val="0"/>
              <w:divBdr>
                <w:top w:val="none" w:sz="0" w:space="0" w:color="auto"/>
                <w:left w:val="none" w:sz="0" w:space="0" w:color="auto"/>
                <w:bottom w:val="none" w:sz="0" w:space="0" w:color="auto"/>
                <w:right w:val="none" w:sz="0" w:space="0" w:color="auto"/>
              </w:divBdr>
              <w:divsChild>
                <w:div w:id="1020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5067">
      <w:bodyDiv w:val="1"/>
      <w:marLeft w:val="0"/>
      <w:marRight w:val="0"/>
      <w:marTop w:val="0"/>
      <w:marBottom w:val="0"/>
      <w:divBdr>
        <w:top w:val="none" w:sz="0" w:space="0" w:color="auto"/>
        <w:left w:val="none" w:sz="0" w:space="0" w:color="auto"/>
        <w:bottom w:val="none" w:sz="0" w:space="0" w:color="auto"/>
        <w:right w:val="none" w:sz="0" w:space="0" w:color="auto"/>
      </w:divBdr>
      <w:divsChild>
        <w:div w:id="129131721">
          <w:marLeft w:val="0"/>
          <w:marRight w:val="0"/>
          <w:marTop w:val="0"/>
          <w:marBottom w:val="0"/>
          <w:divBdr>
            <w:top w:val="none" w:sz="0" w:space="0" w:color="auto"/>
            <w:left w:val="none" w:sz="0" w:space="0" w:color="auto"/>
            <w:bottom w:val="none" w:sz="0" w:space="0" w:color="auto"/>
            <w:right w:val="none" w:sz="0" w:space="0" w:color="auto"/>
          </w:divBdr>
          <w:divsChild>
            <w:div w:id="1601257865">
              <w:marLeft w:val="0"/>
              <w:marRight w:val="0"/>
              <w:marTop w:val="0"/>
              <w:marBottom w:val="0"/>
              <w:divBdr>
                <w:top w:val="none" w:sz="0" w:space="0" w:color="auto"/>
                <w:left w:val="none" w:sz="0" w:space="0" w:color="auto"/>
                <w:bottom w:val="none" w:sz="0" w:space="0" w:color="auto"/>
                <w:right w:val="none" w:sz="0" w:space="0" w:color="auto"/>
              </w:divBdr>
              <w:divsChild>
                <w:div w:id="1231236941">
                  <w:marLeft w:val="0"/>
                  <w:marRight w:val="0"/>
                  <w:marTop w:val="0"/>
                  <w:marBottom w:val="0"/>
                  <w:divBdr>
                    <w:top w:val="none" w:sz="0" w:space="0" w:color="auto"/>
                    <w:left w:val="none" w:sz="0" w:space="0" w:color="auto"/>
                    <w:bottom w:val="none" w:sz="0" w:space="0" w:color="auto"/>
                    <w:right w:val="none" w:sz="0" w:space="0" w:color="auto"/>
                  </w:divBdr>
                </w:div>
                <w:div w:id="574900004">
                  <w:marLeft w:val="0"/>
                  <w:marRight w:val="0"/>
                  <w:marTop w:val="0"/>
                  <w:marBottom w:val="0"/>
                  <w:divBdr>
                    <w:top w:val="none" w:sz="0" w:space="0" w:color="auto"/>
                    <w:left w:val="none" w:sz="0" w:space="0" w:color="auto"/>
                    <w:bottom w:val="none" w:sz="0" w:space="0" w:color="auto"/>
                    <w:right w:val="none" w:sz="0" w:space="0" w:color="auto"/>
                  </w:divBdr>
                </w:div>
              </w:divsChild>
            </w:div>
            <w:div w:id="541014384">
              <w:marLeft w:val="0"/>
              <w:marRight w:val="0"/>
              <w:marTop w:val="0"/>
              <w:marBottom w:val="0"/>
              <w:divBdr>
                <w:top w:val="none" w:sz="0" w:space="0" w:color="auto"/>
                <w:left w:val="none" w:sz="0" w:space="0" w:color="auto"/>
                <w:bottom w:val="none" w:sz="0" w:space="0" w:color="auto"/>
                <w:right w:val="none" w:sz="0" w:space="0" w:color="auto"/>
              </w:divBdr>
              <w:divsChild>
                <w:div w:id="1362320968">
                  <w:marLeft w:val="0"/>
                  <w:marRight w:val="0"/>
                  <w:marTop w:val="0"/>
                  <w:marBottom w:val="0"/>
                  <w:divBdr>
                    <w:top w:val="none" w:sz="0" w:space="0" w:color="auto"/>
                    <w:left w:val="none" w:sz="0" w:space="0" w:color="auto"/>
                    <w:bottom w:val="none" w:sz="0" w:space="0" w:color="auto"/>
                    <w:right w:val="none" w:sz="0" w:space="0" w:color="auto"/>
                  </w:divBdr>
                </w:div>
              </w:divsChild>
            </w:div>
            <w:div w:id="370150825">
              <w:marLeft w:val="0"/>
              <w:marRight w:val="0"/>
              <w:marTop w:val="0"/>
              <w:marBottom w:val="0"/>
              <w:divBdr>
                <w:top w:val="none" w:sz="0" w:space="0" w:color="auto"/>
                <w:left w:val="none" w:sz="0" w:space="0" w:color="auto"/>
                <w:bottom w:val="none" w:sz="0" w:space="0" w:color="auto"/>
                <w:right w:val="none" w:sz="0" w:space="0" w:color="auto"/>
              </w:divBdr>
              <w:divsChild>
                <w:div w:id="2025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8258">
          <w:marLeft w:val="0"/>
          <w:marRight w:val="0"/>
          <w:marTop w:val="0"/>
          <w:marBottom w:val="0"/>
          <w:divBdr>
            <w:top w:val="none" w:sz="0" w:space="0" w:color="auto"/>
            <w:left w:val="none" w:sz="0" w:space="0" w:color="auto"/>
            <w:bottom w:val="none" w:sz="0" w:space="0" w:color="auto"/>
            <w:right w:val="none" w:sz="0" w:space="0" w:color="auto"/>
          </w:divBdr>
          <w:divsChild>
            <w:div w:id="1781601816">
              <w:marLeft w:val="0"/>
              <w:marRight w:val="0"/>
              <w:marTop w:val="0"/>
              <w:marBottom w:val="0"/>
              <w:divBdr>
                <w:top w:val="none" w:sz="0" w:space="0" w:color="auto"/>
                <w:left w:val="none" w:sz="0" w:space="0" w:color="auto"/>
                <w:bottom w:val="none" w:sz="0" w:space="0" w:color="auto"/>
                <w:right w:val="none" w:sz="0" w:space="0" w:color="auto"/>
              </w:divBdr>
              <w:divsChild>
                <w:div w:id="12733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4025">
      <w:bodyDiv w:val="1"/>
      <w:marLeft w:val="0"/>
      <w:marRight w:val="0"/>
      <w:marTop w:val="0"/>
      <w:marBottom w:val="0"/>
      <w:divBdr>
        <w:top w:val="none" w:sz="0" w:space="0" w:color="auto"/>
        <w:left w:val="none" w:sz="0" w:space="0" w:color="auto"/>
        <w:bottom w:val="none" w:sz="0" w:space="0" w:color="auto"/>
        <w:right w:val="none" w:sz="0" w:space="0" w:color="auto"/>
      </w:divBdr>
      <w:divsChild>
        <w:div w:id="520820900">
          <w:marLeft w:val="0"/>
          <w:marRight w:val="0"/>
          <w:marTop w:val="0"/>
          <w:marBottom w:val="0"/>
          <w:divBdr>
            <w:top w:val="none" w:sz="0" w:space="0" w:color="auto"/>
            <w:left w:val="none" w:sz="0" w:space="0" w:color="auto"/>
            <w:bottom w:val="none" w:sz="0" w:space="0" w:color="auto"/>
            <w:right w:val="none" w:sz="0" w:space="0" w:color="auto"/>
          </w:divBdr>
          <w:divsChild>
            <w:div w:id="242640677">
              <w:marLeft w:val="0"/>
              <w:marRight w:val="0"/>
              <w:marTop w:val="0"/>
              <w:marBottom w:val="0"/>
              <w:divBdr>
                <w:top w:val="none" w:sz="0" w:space="0" w:color="auto"/>
                <w:left w:val="none" w:sz="0" w:space="0" w:color="auto"/>
                <w:bottom w:val="none" w:sz="0" w:space="0" w:color="auto"/>
                <w:right w:val="none" w:sz="0" w:space="0" w:color="auto"/>
              </w:divBdr>
              <w:divsChild>
                <w:div w:id="18296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sChild>
        <w:div w:id="996301079">
          <w:marLeft w:val="0"/>
          <w:marRight w:val="0"/>
          <w:marTop w:val="0"/>
          <w:marBottom w:val="0"/>
          <w:divBdr>
            <w:top w:val="none" w:sz="0" w:space="0" w:color="auto"/>
            <w:left w:val="none" w:sz="0" w:space="0" w:color="auto"/>
            <w:bottom w:val="none" w:sz="0" w:space="0" w:color="auto"/>
            <w:right w:val="none" w:sz="0" w:space="0" w:color="auto"/>
          </w:divBdr>
          <w:divsChild>
            <w:div w:id="686562421">
              <w:marLeft w:val="0"/>
              <w:marRight w:val="0"/>
              <w:marTop w:val="0"/>
              <w:marBottom w:val="0"/>
              <w:divBdr>
                <w:top w:val="none" w:sz="0" w:space="0" w:color="auto"/>
                <w:left w:val="none" w:sz="0" w:space="0" w:color="auto"/>
                <w:bottom w:val="none" w:sz="0" w:space="0" w:color="auto"/>
                <w:right w:val="none" w:sz="0" w:space="0" w:color="auto"/>
              </w:divBdr>
              <w:divsChild>
                <w:div w:id="10541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62517">
      <w:bodyDiv w:val="1"/>
      <w:marLeft w:val="0"/>
      <w:marRight w:val="0"/>
      <w:marTop w:val="0"/>
      <w:marBottom w:val="0"/>
      <w:divBdr>
        <w:top w:val="none" w:sz="0" w:space="0" w:color="auto"/>
        <w:left w:val="none" w:sz="0" w:space="0" w:color="auto"/>
        <w:bottom w:val="none" w:sz="0" w:space="0" w:color="auto"/>
        <w:right w:val="none" w:sz="0" w:space="0" w:color="auto"/>
      </w:divBdr>
      <w:divsChild>
        <w:div w:id="370568686">
          <w:marLeft w:val="0"/>
          <w:marRight w:val="0"/>
          <w:marTop w:val="0"/>
          <w:marBottom w:val="0"/>
          <w:divBdr>
            <w:top w:val="none" w:sz="0" w:space="0" w:color="auto"/>
            <w:left w:val="none" w:sz="0" w:space="0" w:color="auto"/>
            <w:bottom w:val="none" w:sz="0" w:space="0" w:color="auto"/>
            <w:right w:val="none" w:sz="0" w:space="0" w:color="auto"/>
          </w:divBdr>
          <w:divsChild>
            <w:div w:id="1736394627">
              <w:marLeft w:val="0"/>
              <w:marRight w:val="0"/>
              <w:marTop w:val="0"/>
              <w:marBottom w:val="0"/>
              <w:divBdr>
                <w:top w:val="none" w:sz="0" w:space="0" w:color="auto"/>
                <w:left w:val="none" w:sz="0" w:space="0" w:color="auto"/>
                <w:bottom w:val="none" w:sz="0" w:space="0" w:color="auto"/>
                <w:right w:val="none" w:sz="0" w:space="0" w:color="auto"/>
              </w:divBdr>
              <w:divsChild>
                <w:div w:id="481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061">
      <w:bodyDiv w:val="1"/>
      <w:marLeft w:val="0"/>
      <w:marRight w:val="0"/>
      <w:marTop w:val="0"/>
      <w:marBottom w:val="0"/>
      <w:divBdr>
        <w:top w:val="none" w:sz="0" w:space="0" w:color="auto"/>
        <w:left w:val="none" w:sz="0" w:space="0" w:color="auto"/>
        <w:bottom w:val="none" w:sz="0" w:space="0" w:color="auto"/>
        <w:right w:val="none" w:sz="0" w:space="0" w:color="auto"/>
      </w:divBdr>
      <w:divsChild>
        <w:div w:id="1465587333">
          <w:marLeft w:val="0"/>
          <w:marRight w:val="0"/>
          <w:marTop w:val="0"/>
          <w:marBottom w:val="0"/>
          <w:divBdr>
            <w:top w:val="none" w:sz="0" w:space="0" w:color="auto"/>
            <w:left w:val="none" w:sz="0" w:space="0" w:color="auto"/>
            <w:bottom w:val="none" w:sz="0" w:space="0" w:color="auto"/>
            <w:right w:val="none" w:sz="0" w:space="0" w:color="auto"/>
          </w:divBdr>
          <w:divsChild>
            <w:div w:id="1770663998">
              <w:marLeft w:val="0"/>
              <w:marRight w:val="0"/>
              <w:marTop w:val="0"/>
              <w:marBottom w:val="0"/>
              <w:divBdr>
                <w:top w:val="none" w:sz="0" w:space="0" w:color="auto"/>
                <w:left w:val="none" w:sz="0" w:space="0" w:color="auto"/>
                <w:bottom w:val="none" w:sz="0" w:space="0" w:color="auto"/>
                <w:right w:val="none" w:sz="0" w:space="0" w:color="auto"/>
              </w:divBdr>
              <w:divsChild>
                <w:div w:id="21316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0437">
      <w:bodyDiv w:val="1"/>
      <w:marLeft w:val="0"/>
      <w:marRight w:val="0"/>
      <w:marTop w:val="0"/>
      <w:marBottom w:val="0"/>
      <w:divBdr>
        <w:top w:val="none" w:sz="0" w:space="0" w:color="auto"/>
        <w:left w:val="none" w:sz="0" w:space="0" w:color="auto"/>
        <w:bottom w:val="none" w:sz="0" w:space="0" w:color="auto"/>
        <w:right w:val="none" w:sz="0" w:space="0" w:color="auto"/>
      </w:divBdr>
      <w:divsChild>
        <w:div w:id="949242267">
          <w:marLeft w:val="0"/>
          <w:marRight w:val="0"/>
          <w:marTop w:val="0"/>
          <w:marBottom w:val="0"/>
          <w:divBdr>
            <w:top w:val="none" w:sz="0" w:space="0" w:color="auto"/>
            <w:left w:val="none" w:sz="0" w:space="0" w:color="auto"/>
            <w:bottom w:val="none" w:sz="0" w:space="0" w:color="auto"/>
            <w:right w:val="none" w:sz="0" w:space="0" w:color="auto"/>
          </w:divBdr>
          <w:divsChild>
            <w:div w:id="133833418">
              <w:marLeft w:val="0"/>
              <w:marRight w:val="0"/>
              <w:marTop w:val="0"/>
              <w:marBottom w:val="0"/>
              <w:divBdr>
                <w:top w:val="none" w:sz="0" w:space="0" w:color="auto"/>
                <w:left w:val="none" w:sz="0" w:space="0" w:color="auto"/>
                <w:bottom w:val="none" w:sz="0" w:space="0" w:color="auto"/>
                <w:right w:val="none" w:sz="0" w:space="0" w:color="auto"/>
              </w:divBdr>
              <w:divsChild>
                <w:div w:id="10116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ceballard.com/pinch_po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jmichaudgallery.hypermart.net/htdocs/PinchPots.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michaudgallery.hypermart.net/htdocs/Gallery.shtml" TargetMode="External"/><Relationship Id="rId11" Type="http://schemas.openxmlformats.org/officeDocument/2006/relationships/hyperlink" Target="http://www.valeriebunnell.com" TargetMode="External"/><Relationship Id="rId5" Type="http://schemas.openxmlformats.org/officeDocument/2006/relationships/webSettings" Target="webSettings.xml"/><Relationship Id="rId10" Type="http://schemas.openxmlformats.org/officeDocument/2006/relationships/hyperlink" Target="http://id3480.securedata.net/kostabi" TargetMode="External"/><Relationship Id="rId4" Type="http://schemas.openxmlformats.org/officeDocument/2006/relationships/settings" Target="settings.xml"/><Relationship Id="rId9" Type="http://schemas.openxmlformats.org/officeDocument/2006/relationships/hyperlink" Target="http://www.flickr.com/groups/pinchpo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737D-B2ED-4475-A0DA-499AFE3E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Davis</dc:creator>
  <cp:keywords/>
  <dc:description/>
  <cp:lastModifiedBy>Erin Davis</cp:lastModifiedBy>
  <cp:revision>3</cp:revision>
  <dcterms:created xsi:type="dcterms:W3CDTF">2018-08-13T17:18:00Z</dcterms:created>
  <dcterms:modified xsi:type="dcterms:W3CDTF">2018-08-13T17:18:00Z</dcterms:modified>
</cp:coreProperties>
</file>